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F0" w:rsidRPr="007E5F92" w:rsidRDefault="00CD4DF0" w:rsidP="00CD4DF0">
      <w:pPr>
        <w:pStyle w:val="Heading1"/>
        <w:ind w:left="2257" w:right="1579" w:hanging="1789"/>
        <w:rPr>
          <w:sz w:val="24"/>
          <w:szCs w:val="24"/>
        </w:rPr>
      </w:pPr>
      <w:r w:rsidRPr="007E5F92">
        <w:rPr>
          <w:color w:val="006FC0"/>
          <w:sz w:val="24"/>
          <w:szCs w:val="24"/>
        </w:rPr>
        <w:t xml:space="preserve">                          Отчет о проведении Декады по русскому языку и литературе</w:t>
      </w:r>
      <w:r w:rsidR="00CF1526" w:rsidRPr="007E5F92">
        <w:rPr>
          <w:color w:val="006FC0"/>
          <w:sz w:val="24"/>
          <w:szCs w:val="24"/>
        </w:rPr>
        <w:t xml:space="preserve"> </w:t>
      </w:r>
      <w:r w:rsidR="00B832EC" w:rsidRPr="007E5F92">
        <w:rPr>
          <w:color w:val="006FC0"/>
          <w:sz w:val="24"/>
          <w:szCs w:val="24"/>
        </w:rPr>
        <w:t>25.11.2024</w:t>
      </w:r>
      <w:r w:rsidR="004B6E3B">
        <w:rPr>
          <w:color w:val="006FC0"/>
          <w:sz w:val="24"/>
          <w:szCs w:val="24"/>
        </w:rPr>
        <w:t xml:space="preserve"> </w:t>
      </w:r>
      <w:r w:rsidR="00B832EC" w:rsidRPr="007E5F92">
        <w:rPr>
          <w:color w:val="006FC0"/>
          <w:sz w:val="24"/>
          <w:szCs w:val="24"/>
        </w:rPr>
        <w:t>г</w:t>
      </w:r>
      <w:r w:rsidR="00165FC6" w:rsidRPr="007E5F92">
        <w:rPr>
          <w:color w:val="006FC0"/>
          <w:sz w:val="24"/>
          <w:szCs w:val="24"/>
        </w:rPr>
        <w:t>.</w:t>
      </w:r>
      <w:r w:rsidR="00CF1526" w:rsidRPr="007E5F92">
        <w:rPr>
          <w:color w:val="006FC0"/>
          <w:sz w:val="24"/>
          <w:szCs w:val="24"/>
        </w:rPr>
        <w:t>-</w:t>
      </w:r>
      <w:r w:rsidR="00B832EC" w:rsidRPr="007E5F92">
        <w:rPr>
          <w:color w:val="006FC0"/>
          <w:sz w:val="24"/>
          <w:szCs w:val="24"/>
        </w:rPr>
        <w:t>04</w:t>
      </w:r>
      <w:r w:rsidR="00165FC6" w:rsidRPr="007E5F92">
        <w:rPr>
          <w:color w:val="006FC0"/>
          <w:spacing w:val="-4"/>
          <w:sz w:val="24"/>
          <w:szCs w:val="24"/>
        </w:rPr>
        <w:t>.</w:t>
      </w:r>
      <w:r w:rsidR="00B832EC" w:rsidRPr="007E5F92">
        <w:rPr>
          <w:color w:val="006FC0"/>
          <w:spacing w:val="-4"/>
          <w:sz w:val="24"/>
          <w:szCs w:val="24"/>
        </w:rPr>
        <w:t>12.2024</w:t>
      </w:r>
      <w:r w:rsidR="004B6E3B">
        <w:rPr>
          <w:color w:val="006FC0"/>
          <w:spacing w:val="-4"/>
          <w:sz w:val="24"/>
          <w:szCs w:val="24"/>
        </w:rPr>
        <w:t xml:space="preserve"> </w:t>
      </w:r>
      <w:r w:rsidR="00B832EC" w:rsidRPr="007E5F92">
        <w:rPr>
          <w:color w:val="006FC0"/>
          <w:spacing w:val="-4"/>
          <w:sz w:val="24"/>
          <w:szCs w:val="24"/>
        </w:rPr>
        <w:t>г.</w:t>
      </w:r>
    </w:p>
    <w:p w:rsidR="00CD4DF0" w:rsidRPr="007E5F92" w:rsidRDefault="00CD4DF0" w:rsidP="00CD4DF0">
      <w:pPr>
        <w:pStyle w:val="a4"/>
        <w:spacing w:before="259" w:line="235" w:lineRule="auto"/>
        <w:ind w:left="379" w:right="236" w:firstLine="707"/>
        <w:jc w:val="both"/>
        <w:rPr>
          <w:sz w:val="24"/>
          <w:szCs w:val="24"/>
        </w:rPr>
      </w:pPr>
      <w:r w:rsidRPr="007E5F92">
        <w:rPr>
          <w:sz w:val="24"/>
          <w:szCs w:val="24"/>
        </w:rPr>
        <w:t>Известный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педагог,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один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из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основоположников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педагогической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психологической науки П. П. Блонский, человек широких и разносторонних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интересов,</w:t>
      </w:r>
      <w:r w:rsidRPr="007E5F92">
        <w:rPr>
          <w:spacing w:val="-17"/>
          <w:sz w:val="24"/>
          <w:szCs w:val="24"/>
        </w:rPr>
        <w:t xml:space="preserve"> </w:t>
      </w:r>
      <w:r w:rsidRPr="007E5F92">
        <w:rPr>
          <w:sz w:val="24"/>
          <w:szCs w:val="24"/>
        </w:rPr>
        <w:t>взволнованно</w:t>
      </w:r>
      <w:r w:rsidRPr="007E5F92">
        <w:rPr>
          <w:spacing w:val="-15"/>
          <w:sz w:val="24"/>
          <w:szCs w:val="24"/>
        </w:rPr>
        <w:t xml:space="preserve"> </w:t>
      </w:r>
      <w:r w:rsidRPr="007E5F92">
        <w:rPr>
          <w:sz w:val="24"/>
          <w:szCs w:val="24"/>
        </w:rPr>
        <w:t>писал:</w:t>
      </w:r>
      <w:r w:rsidRPr="007E5F92">
        <w:rPr>
          <w:spacing w:val="-14"/>
          <w:sz w:val="24"/>
          <w:szCs w:val="24"/>
        </w:rPr>
        <w:t xml:space="preserve"> </w:t>
      </w:r>
      <w:r w:rsidRPr="007E5F92">
        <w:rPr>
          <w:sz w:val="24"/>
          <w:szCs w:val="24"/>
        </w:rPr>
        <w:t>«Лишь</w:t>
      </w:r>
      <w:r w:rsidRPr="007E5F92">
        <w:rPr>
          <w:spacing w:val="-17"/>
          <w:sz w:val="24"/>
          <w:szCs w:val="24"/>
        </w:rPr>
        <w:t xml:space="preserve"> </w:t>
      </w:r>
      <w:r w:rsidRPr="007E5F92">
        <w:rPr>
          <w:sz w:val="24"/>
          <w:szCs w:val="24"/>
        </w:rPr>
        <w:t>живая</w:t>
      </w:r>
      <w:r w:rsidRPr="007E5F92">
        <w:rPr>
          <w:spacing w:val="-17"/>
          <w:sz w:val="24"/>
          <w:szCs w:val="24"/>
        </w:rPr>
        <w:t xml:space="preserve"> </w:t>
      </w:r>
      <w:r w:rsidRPr="007E5F92">
        <w:rPr>
          <w:sz w:val="24"/>
          <w:szCs w:val="24"/>
        </w:rPr>
        <w:t>душа</w:t>
      </w:r>
      <w:r w:rsidRPr="007E5F92">
        <w:rPr>
          <w:spacing w:val="-16"/>
          <w:sz w:val="24"/>
          <w:szCs w:val="24"/>
        </w:rPr>
        <w:t xml:space="preserve"> </w:t>
      </w:r>
      <w:r w:rsidRPr="007E5F92">
        <w:rPr>
          <w:sz w:val="24"/>
          <w:szCs w:val="24"/>
        </w:rPr>
        <w:t>оживит</w:t>
      </w:r>
      <w:r w:rsidRPr="007E5F92">
        <w:rPr>
          <w:spacing w:val="-15"/>
          <w:sz w:val="24"/>
          <w:szCs w:val="24"/>
        </w:rPr>
        <w:t xml:space="preserve"> </w:t>
      </w:r>
      <w:r w:rsidRPr="007E5F92">
        <w:rPr>
          <w:sz w:val="24"/>
          <w:szCs w:val="24"/>
        </w:rPr>
        <w:t>души.</w:t>
      </w:r>
      <w:r w:rsidRPr="007E5F92">
        <w:rPr>
          <w:spacing w:val="-16"/>
          <w:sz w:val="24"/>
          <w:szCs w:val="24"/>
        </w:rPr>
        <w:t xml:space="preserve"> </w:t>
      </w:r>
      <w:r w:rsidRPr="007E5F92">
        <w:rPr>
          <w:sz w:val="24"/>
          <w:szCs w:val="24"/>
        </w:rPr>
        <w:t>Говори</w:t>
      </w:r>
      <w:r w:rsidRPr="007E5F92">
        <w:rPr>
          <w:spacing w:val="-15"/>
          <w:sz w:val="24"/>
          <w:szCs w:val="24"/>
        </w:rPr>
        <w:t xml:space="preserve"> </w:t>
      </w:r>
      <w:r w:rsidRPr="007E5F92">
        <w:rPr>
          <w:sz w:val="24"/>
          <w:szCs w:val="24"/>
        </w:rPr>
        <w:t>же,</w:t>
      </w:r>
      <w:r w:rsidRPr="007E5F92">
        <w:rPr>
          <w:spacing w:val="-67"/>
          <w:sz w:val="24"/>
          <w:szCs w:val="24"/>
        </w:rPr>
        <w:t xml:space="preserve"> </w:t>
      </w:r>
      <w:r w:rsidRPr="007E5F92">
        <w:rPr>
          <w:sz w:val="24"/>
          <w:szCs w:val="24"/>
        </w:rPr>
        <w:t>говори,</w:t>
      </w:r>
      <w:r w:rsidRPr="007E5F92">
        <w:rPr>
          <w:spacing w:val="-11"/>
          <w:sz w:val="24"/>
          <w:szCs w:val="24"/>
        </w:rPr>
        <w:t xml:space="preserve"> </w:t>
      </w:r>
      <w:r w:rsidRPr="007E5F92">
        <w:rPr>
          <w:sz w:val="24"/>
          <w:szCs w:val="24"/>
        </w:rPr>
        <w:t>учитель:</w:t>
      </w:r>
      <w:r w:rsidRPr="007E5F92">
        <w:rPr>
          <w:spacing w:val="-8"/>
          <w:sz w:val="24"/>
          <w:szCs w:val="24"/>
        </w:rPr>
        <w:t xml:space="preserve"> </w:t>
      </w:r>
      <w:r w:rsidRPr="007E5F92">
        <w:rPr>
          <w:sz w:val="24"/>
          <w:szCs w:val="24"/>
        </w:rPr>
        <w:t>может</w:t>
      </w:r>
      <w:r w:rsidRPr="007E5F92">
        <w:rPr>
          <w:spacing w:val="-9"/>
          <w:sz w:val="24"/>
          <w:szCs w:val="24"/>
        </w:rPr>
        <w:t xml:space="preserve"> </w:t>
      </w:r>
      <w:r w:rsidRPr="007E5F92">
        <w:rPr>
          <w:sz w:val="24"/>
          <w:szCs w:val="24"/>
        </w:rPr>
        <w:t>быть</w:t>
      </w:r>
      <w:r w:rsidRPr="007E5F92">
        <w:rPr>
          <w:spacing w:val="-10"/>
          <w:sz w:val="24"/>
          <w:szCs w:val="24"/>
        </w:rPr>
        <w:t xml:space="preserve"> </w:t>
      </w:r>
      <w:r w:rsidRPr="007E5F92">
        <w:rPr>
          <w:sz w:val="24"/>
          <w:szCs w:val="24"/>
        </w:rPr>
        <w:t>час</w:t>
      </w:r>
      <w:r w:rsidRPr="007E5F92">
        <w:rPr>
          <w:spacing w:val="-9"/>
          <w:sz w:val="24"/>
          <w:szCs w:val="24"/>
        </w:rPr>
        <w:t xml:space="preserve"> </w:t>
      </w:r>
      <w:r w:rsidRPr="007E5F92">
        <w:rPr>
          <w:sz w:val="24"/>
          <w:szCs w:val="24"/>
        </w:rPr>
        <w:t>твоего</w:t>
      </w:r>
      <w:r w:rsidRPr="007E5F92">
        <w:rPr>
          <w:spacing w:val="-11"/>
          <w:sz w:val="24"/>
          <w:szCs w:val="24"/>
        </w:rPr>
        <w:t xml:space="preserve"> </w:t>
      </w:r>
      <w:r w:rsidRPr="007E5F92">
        <w:rPr>
          <w:sz w:val="24"/>
          <w:szCs w:val="24"/>
        </w:rPr>
        <w:t>увлечения</w:t>
      </w:r>
      <w:r w:rsidRPr="007E5F92">
        <w:rPr>
          <w:spacing w:val="-5"/>
          <w:sz w:val="24"/>
          <w:szCs w:val="24"/>
        </w:rPr>
        <w:t xml:space="preserve"> </w:t>
      </w:r>
      <w:r w:rsidRPr="007E5F92">
        <w:rPr>
          <w:sz w:val="24"/>
          <w:szCs w:val="24"/>
        </w:rPr>
        <w:t>-</w:t>
      </w:r>
      <w:r w:rsidRPr="007E5F92">
        <w:rPr>
          <w:spacing w:val="-9"/>
          <w:sz w:val="24"/>
          <w:szCs w:val="24"/>
        </w:rPr>
        <w:t xml:space="preserve"> </w:t>
      </w:r>
      <w:r w:rsidRPr="007E5F92">
        <w:rPr>
          <w:sz w:val="24"/>
          <w:szCs w:val="24"/>
        </w:rPr>
        <w:t>самый</w:t>
      </w:r>
      <w:r w:rsidRPr="007E5F92">
        <w:rPr>
          <w:spacing w:val="-9"/>
          <w:sz w:val="24"/>
          <w:szCs w:val="24"/>
        </w:rPr>
        <w:t xml:space="preserve"> </w:t>
      </w:r>
      <w:r w:rsidRPr="007E5F92">
        <w:rPr>
          <w:sz w:val="24"/>
          <w:szCs w:val="24"/>
        </w:rPr>
        <w:t>поучительный</w:t>
      </w:r>
      <w:r w:rsidRPr="007E5F92">
        <w:rPr>
          <w:spacing w:val="-9"/>
          <w:sz w:val="24"/>
          <w:szCs w:val="24"/>
        </w:rPr>
        <w:t xml:space="preserve"> </w:t>
      </w:r>
      <w:r w:rsidRPr="007E5F92">
        <w:rPr>
          <w:sz w:val="24"/>
          <w:szCs w:val="24"/>
        </w:rPr>
        <w:t>час</w:t>
      </w:r>
      <w:r w:rsidRPr="007E5F92">
        <w:rPr>
          <w:spacing w:val="-68"/>
          <w:sz w:val="24"/>
          <w:szCs w:val="24"/>
        </w:rPr>
        <w:t xml:space="preserve"> </w:t>
      </w:r>
      <w:r w:rsidRPr="007E5F92">
        <w:rPr>
          <w:sz w:val="24"/>
          <w:szCs w:val="24"/>
        </w:rPr>
        <w:t>для детей. Всколыхни их сердца, дай им глубокое впечатление». Эти слова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очень точно отражают суть внеклассной работы, одним из видов которой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является Декада по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русскому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языку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и литературе.</w:t>
      </w:r>
    </w:p>
    <w:p w:rsidR="00CD4DF0" w:rsidRPr="007E5F92" w:rsidRDefault="00CD4DF0" w:rsidP="00CD4DF0">
      <w:pPr>
        <w:pStyle w:val="a4"/>
        <w:spacing w:before="23" w:line="235" w:lineRule="auto"/>
        <w:ind w:left="379" w:right="236" w:firstLine="707"/>
        <w:jc w:val="both"/>
        <w:rPr>
          <w:sz w:val="24"/>
          <w:szCs w:val="24"/>
        </w:rPr>
      </w:pPr>
      <w:r w:rsidRPr="007E5F92">
        <w:rPr>
          <w:sz w:val="24"/>
          <w:szCs w:val="24"/>
        </w:rPr>
        <w:t>При проведении Декады учителя–предметники учитывали возрастные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особенности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школьников,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их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интересы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пожелания,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индивидуальные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склонности и способности, старались использовать разные формы и методы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учебной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деятельности, удачно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сочетали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коллективные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 индивидуальные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формы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работы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с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опорой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на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дифференциацию.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Для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активизации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мыслительной</w:t>
      </w:r>
      <w:r w:rsidRPr="007E5F92">
        <w:rPr>
          <w:spacing w:val="-14"/>
          <w:sz w:val="24"/>
          <w:szCs w:val="24"/>
        </w:rPr>
        <w:t xml:space="preserve"> </w:t>
      </w:r>
      <w:r w:rsidRPr="007E5F92">
        <w:rPr>
          <w:sz w:val="24"/>
          <w:szCs w:val="24"/>
        </w:rPr>
        <w:t>деятельности</w:t>
      </w:r>
      <w:r w:rsidRPr="007E5F92">
        <w:rPr>
          <w:spacing w:val="-12"/>
          <w:sz w:val="24"/>
          <w:szCs w:val="24"/>
        </w:rPr>
        <w:t xml:space="preserve"> </w:t>
      </w:r>
      <w:r w:rsidRPr="007E5F92">
        <w:rPr>
          <w:sz w:val="24"/>
          <w:szCs w:val="24"/>
        </w:rPr>
        <w:t>на</w:t>
      </w:r>
      <w:r w:rsidRPr="007E5F92">
        <w:rPr>
          <w:spacing w:val="-11"/>
          <w:sz w:val="24"/>
          <w:szCs w:val="24"/>
        </w:rPr>
        <w:t xml:space="preserve"> </w:t>
      </w:r>
      <w:r w:rsidRPr="007E5F92">
        <w:rPr>
          <w:sz w:val="24"/>
          <w:szCs w:val="24"/>
        </w:rPr>
        <w:t>уроках</w:t>
      </w:r>
      <w:r w:rsidRPr="007E5F92">
        <w:rPr>
          <w:spacing w:val="-14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-13"/>
          <w:sz w:val="24"/>
          <w:szCs w:val="24"/>
        </w:rPr>
        <w:t xml:space="preserve"> </w:t>
      </w:r>
      <w:r w:rsidRPr="007E5F92">
        <w:rPr>
          <w:sz w:val="24"/>
          <w:szCs w:val="24"/>
        </w:rPr>
        <w:t>мероприятиях</w:t>
      </w:r>
      <w:r w:rsidRPr="007E5F92">
        <w:rPr>
          <w:spacing w:val="-13"/>
          <w:sz w:val="24"/>
          <w:szCs w:val="24"/>
        </w:rPr>
        <w:t xml:space="preserve"> </w:t>
      </w:r>
      <w:r w:rsidRPr="007E5F92">
        <w:rPr>
          <w:sz w:val="24"/>
          <w:szCs w:val="24"/>
        </w:rPr>
        <w:t>использовались</w:t>
      </w:r>
      <w:r w:rsidRPr="007E5F92">
        <w:rPr>
          <w:spacing w:val="-11"/>
          <w:sz w:val="24"/>
          <w:szCs w:val="24"/>
        </w:rPr>
        <w:t xml:space="preserve"> </w:t>
      </w:r>
      <w:r w:rsidRPr="007E5F92">
        <w:rPr>
          <w:sz w:val="24"/>
          <w:szCs w:val="24"/>
        </w:rPr>
        <w:t>игры,</w:t>
      </w:r>
      <w:r w:rsidRPr="007E5F92">
        <w:rPr>
          <w:spacing w:val="-68"/>
          <w:sz w:val="24"/>
          <w:szCs w:val="24"/>
        </w:rPr>
        <w:t xml:space="preserve"> </w:t>
      </w:r>
      <w:r w:rsidRPr="007E5F92">
        <w:rPr>
          <w:sz w:val="24"/>
          <w:szCs w:val="24"/>
        </w:rPr>
        <w:t>конкурсы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с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применением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ИКТ.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Декада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стала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хорошей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возможностью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продемонстрировать умение, мастерство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не только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школьникам, но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 их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наставникам.</w:t>
      </w:r>
    </w:p>
    <w:p w:rsidR="00CD4DF0" w:rsidRPr="007E5F92" w:rsidRDefault="00CD4DF0" w:rsidP="00CD4DF0">
      <w:pPr>
        <w:pStyle w:val="Heading1"/>
        <w:spacing w:before="18"/>
        <w:ind w:left="1099"/>
        <w:jc w:val="both"/>
        <w:rPr>
          <w:sz w:val="24"/>
          <w:szCs w:val="24"/>
        </w:rPr>
      </w:pPr>
      <w:r w:rsidRPr="007E5F92">
        <w:rPr>
          <w:b w:val="0"/>
          <w:sz w:val="24"/>
          <w:szCs w:val="24"/>
        </w:rPr>
        <w:t>.</w:t>
      </w:r>
      <w:r w:rsidRPr="007E5F92">
        <w:rPr>
          <w:b w:val="0"/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Основная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цель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предметной</w:t>
      </w:r>
      <w:r w:rsidRPr="007E5F92">
        <w:rPr>
          <w:spacing w:val="-2"/>
          <w:sz w:val="24"/>
          <w:szCs w:val="24"/>
        </w:rPr>
        <w:t xml:space="preserve"> </w:t>
      </w:r>
      <w:r w:rsidR="003323C7" w:rsidRPr="007E5F92">
        <w:rPr>
          <w:sz w:val="24"/>
          <w:szCs w:val="24"/>
        </w:rPr>
        <w:t>Д</w:t>
      </w:r>
      <w:r w:rsidRPr="007E5F92">
        <w:rPr>
          <w:sz w:val="24"/>
          <w:szCs w:val="24"/>
        </w:rPr>
        <w:t>екады:</w:t>
      </w:r>
    </w:p>
    <w:p w:rsidR="00CD4DF0" w:rsidRPr="007E5F92" w:rsidRDefault="00CD4DF0" w:rsidP="004B6E3B">
      <w:pPr>
        <w:pStyle w:val="a7"/>
        <w:numPr>
          <w:ilvl w:val="0"/>
          <w:numId w:val="26"/>
        </w:numPr>
        <w:tabs>
          <w:tab w:val="left" w:pos="541"/>
        </w:tabs>
        <w:spacing w:line="322" w:lineRule="exact"/>
        <w:rPr>
          <w:sz w:val="24"/>
          <w:szCs w:val="24"/>
        </w:rPr>
      </w:pPr>
      <w:r w:rsidRPr="007E5F92">
        <w:rPr>
          <w:sz w:val="24"/>
          <w:szCs w:val="24"/>
        </w:rPr>
        <w:t>повышение</w:t>
      </w:r>
      <w:r w:rsidRPr="007E5F92">
        <w:rPr>
          <w:spacing w:val="-5"/>
          <w:sz w:val="24"/>
          <w:szCs w:val="24"/>
        </w:rPr>
        <w:t xml:space="preserve"> </w:t>
      </w:r>
      <w:r w:rsidRPr="007E5F92">
        <w:rPr>
          <w:sz w:val="24"/>
          <w:szCs w:val="24"/>
        </w:rPr>
        <w:t>интереса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учеников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к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предметам,</w:t>
      </w:r>
    </w:p>
    <w:p w:rsidR="00CD4DF0" w:rsidRPr="007E5F92" w:rsidRDefault="00CD4DF0" w:rsidP="004B6E3B">
      <w:pPr>
        <w:pStyle w:val="a7"/>
        <w:numPr>
          <w:ilvl w:val="0"/>
          <w:numId w:val="26"/>
        </w:numPr>
        <w:tabs>
          <w:tab w:val="left" w:pos="541"/>
        </w:tabs>
        <w:spacing w:line="322" w:lineRule="exact"/>
        <w:rPr>
          <w:sz w:val="24"/>
          <w:szCs w:val="24"/>
        </w:rPr>
      </w:pPr>
      <w:r w:rsidRPr="007E5F92">
        <w:rPr>
          <w:sz w:val="24"/>
          <w:szCs w:val="24"/>
        </w:rPr>
        <w:t>формирование</w:t>
      </w:r>
      <w:r w:rsidRPr="007E5F92">
        <w:rPr>
          <w:spacing w:val="-7"/>
          <w:sz w:val="24"/>
          <w:szCs w:val="24"/>
        </w:rPr>
        <w:t xml:space="preserve"> </w:t>
      </w:r>
      <w:r w:rsidRPr="007E5F92">
        <w:rPr>
          <w:sz w:val="24"/>
          <w:szCs w:val="24"/>
        </w:rPr>
        <w:t>познавательной</w:t>
      </w:r>
      <w:r w:rsidRPr="007E5F92">
        <w:rPr>
          <w:spacing w:val="-5"/>
          <w:sz w:val="24"/>
          <w:szCs w:val="24"/>
        </w:rPr>
        <w:t xml:space="preserve"> </w:t>
      </w:r>
      <w:r w:rsidRPr="007E5F92">
        <w:rPr>
          <w:sz w:val="24"/>
          <w:szCs w:val="24"/>
        </w:rPr>
        <w:t>активности,</w:t>
      </w:r>
    </w:p>
    <w:p w:rsidR="00CD4DF0" w:rsidRPr="007E5F92" w:rsidRDefault="00CD4DF0" w:rsidP="004B6E3B">
      <w:pPr>
        <w:pStyle w:val="a7"/>
        <w:numPr>
          <w:ilvl w:val="0"/>
          <w:numId w:val="26"/>
        </w:numPr>
        <w:tabs>
          <w:tab w:val="left" w:pos="541"/>
        </w:tabs>
        <w:spacing w:line="322" w:lineRule="exact"/>
        <w:rPr>
          <w:sz w:val="24"/>
          <w:szCs w:val="24"/>
        </w:rPr>
      </w:pPr>
      <w:r w:rsidRPr="007E5F92">
        <w:rPr>
          <w:sz w:val="24"/>
          <w:szCs w:val="24"/>
        </w:rPr>
        <w:t>расширение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кругозора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знаний,</w:t>
      </w:r>
    </w:p>
    <w:p w:rsidR="00CD4DF0" w:rsidRPr="007E5F92" w:rsidRDefault="00CD4DF0" w:rsidP="004B6E3B">
      <w:pPr>
        <w:pStyle w:val="a7"/>
        <w:numPr>
          <w:ilvl w:val="0"/>
          <w:numId w:val="26"/>
        </w:numPr>
        <w:tabs>
          <w:tab w:val="left" w:pos="541"/>
        </w:tabs>
        <w:spacing w:line="322" w:lineRule="exact"/>
        <w:rPr>
          <w:sz w:val="24"/>
          <w:szCs w:val="24"/>
        </w:rPr>
      </w:pPr>
      <w:r w:rsidRPr="007E5F92">
        <w:rPr>
          <w:sz w:val="24"/>
          <w:szCs w:val="24"/>
        </w:rPr>
        <w:t>развития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творческих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возможностей</w:t>
      </w:r>
      <w:r w:rsidRPr="007E5F92">
        <w:rPr>
          <w:spacing w:val="-6"/>
          <w:sz w:val="24"/>
          <w:szCs w:val="24"/>
        </w:rPr>
        <w:t xml:space="preserve"> </w:t>
      </w:r>
      <w:r w:rsidRPr="007E5F92">
        <w:rPr>
          <w:sz w:val="24"/>
          <w:szCs w:val="24"/>
        </w:rPr>
        <w:t>детей,</w:t>
      </w:r>
    </w:p>
    <w:p w:rsidR="00CD4DF0" w:rsidRPr="007E5F92" w:rsidRDefault="00CD4DF0" w:rsidP="004B6E3B">
      <w:pPr>
        <w:pStyle w:val="a7"/>
        <w:numPr>
          <w:ilvl w:val="0"/>
          <w:numId w:val="26"/>
        </w:numPr>
        <w:tabs>
          <w:tab w:val="left" w:pos="620"/>
        </w:tabs>
        <w:rPr>
          <w:sz w:val="24"/>
          <w:szCs w:val="24"/>
        </w:rPr>
      </w:pPr>
      <w:r w:rsidRPr="007E5F92">
        <w:rPr>
          <w:sz w:val="24"/>
          <w:szCs w:val="24"/>
        </w:rPr>
        <w:t>привитие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интереса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к</w:t>
      </w:r>
      <w:r w:rsidRPr="007E5F92">
        <w:rPr>
          <w:spacing w:val="-5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предмету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«русский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язык»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«литература».</w:t>
      </w:r>
    </w:p>
    <w:p w:rsidR="00CD4DF0" w:rsidRPr="007E5F92" w:rsidRDefault="00CD4DF0" w:rsidP="00CD4DF0">
      <w:pPr>
        <w:pStyle w:val="Heading1"/>
        <w:spacing w:before="9" w:line="321" w:lineRule="exact"/>
        <w:rPr>
          <w:sz w:val="24"/>
          <w:szCs w:val="24"/>
        </w:rPr>
      </w:pPr>
      <w:r w:rsidRPr="007E5F92">
        <w:rPr>
          <w:sz w:val="24"/>
          <w:szCs w:val="24"/>
        </w:rPr>
        <w:t>Применяемые</w:t>
      </w:r>
      <w:r w:rsidRPr="007E5F92">
        <w:rPr>
          <w:spacing w:val="-7"/>
          <w:sz w:val="24"/>
          <w:szCs w:val="24"/>
        </w:rPr>
        <w:t xml:space="preserve"> </w:t>
      </w:r>
      <w:r w:rsidRPr="007E5F92">
        <w:rPr>
          <w:sz w:val="24"/>
          <w:szCs w:val="24"/>
        </w:rPr>
        <w:t>технологии:</w:t>
      </w:r>
    </w:p>
    <w:p w:rsidR="00CD4DF0" w:rsidRPr="007E5F92" w:rsidRDefault="00CD4DF0" w:rsidP="00CD4DF0">
      <w:pPr>
        <w:pStyle w:val="a4"/>
        <w:spacing w:before="4" w:line="232" w:lineRule="auto"/>
        <w:ind w:left="379" w:right="920"/>
        <w:rPr>
          <w:sz w:val="24"/>
          <w:szCs w:val="24"/>
        </w:rPr>
      </w:pPr>
      <w:r w:rsidRPr="007E5F92">
        <w:rPr>
          <w:sz w:val="24"/>
          <w:szCs w:val="24"/>
        </w:rPr>
        <w:t>Интерактивные технологии (групповая, командная работа; проблемное</w:t>
      </w:r>
      <w:r w:rsidR="00896CFD" w:rsidRPr="007E5F92">
        <w:rPr>
          <w:sz w:val="24"/>
          <w:szCs w:val="24"/>
        </w:rPr>
        <w:t xml:space="preserve"> </w:t>
      </w:r>
      <w:r w:rsidRPr="007E5F92">
        <w:rPr>
          <w:spacing w:val="-67"/>
          <w:sz w:val="24"/>
          <w:szCs w:val="24"/>
        </w:rPr>
        <w:t xml:space="preserve"> </w:t>
      </w:r>
      <w:r w:rsidRPr="007E5F92">
        <w:rPr>
          <w:sz w:val="24"/>
          <w:szCs w:val="24"/>
        </w:rPr>
        <w:t>обучение)</w:t>
      </w:r>
    </w:p>
    <w:p w:rsidR="00CD4DF0" w:rsidRPr="007E5F92" w:rsidRDefault="00CD4DF0" w:rsidP="00CD4DF0">
      <w:pPr>
        <w:pStyle w:val="a4"/>
        <w:spacing w:before="2"/>
        <w:ind w:left="379"/>
        <w:rPr>
          <w:sz w:val="24"/>
          <w:szCs w:val="24"/>
        </w:rPr>
      </w:pPr>
      <w:r w:rsidRPr="007E5F92">
        <w:rPr>
          <w:sz w:val="24"/>
          <w:szCs w:val="24"/>
        </w:rPr>
        <w:t>Технологии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ИКТ,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игровые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технологии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-5"/>
          <w:sz w:val="24"/>
          <w:szCs w:val="24"/>
        </w:rPr>
        <w:t xml:space="preserve"> </w:t>
      </w:r>
      <w:r w:rsidRPr="007E5F92">
        <w:rPr>
          <w:sz w:val="24"/>
          <w:szCs w:val="24"/>
        </w:rPr>
        <w:t>др.</w:t>
      </w:r>
    </w:p>
    <w:p w:rsidR="00CD4DF0" w:rsidRPr="007E5F92" w:rsidRDefault="00CD4DF0" w:rsidP="00CD4DF0">
      <w:pPr>
        <w:pStyle w:val="a4"/>
        <w:spacing w:before="12" w:line="235" w:lineRule="auto"/>
        <w:ind w:left="379" w:right="236" w:firstLine="347"/>
        <w:jc w:val="both"/>
        <w:rPr>
          <w:sz w:val="24"/>
          <w:szCs w:val="24"/>
        </w:rPr>
      </w:pPr>
      <w:r w:rsidRPr="007E5F92">
        <w:rPr>
          <w:sz w:val="24"/>
          <w:szCs w:val="24"/>
        </w:rPr>
        <w:t>Эта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Декада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творчества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детей-своеобразный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праздник.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Он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pacing w:val="-1"/>
          <w:sz w:val="24"/>
          <w:szCs w:val="24"/>
        </w:rPr>
        <w:t>имеет</w:t>
      </w:r>
      <w:r w:rsidRPr="007E5F92">
        <w:rPr>
          <w:spacing w:val="-18"/>
          <w:sz w:val="24"/>
          <w:szCs w:val="24"/>
        </w:rPr>
        <w:t xml:space="preserve"> </w:t>
      </w:r>
      <w:r w:rsidRPr="007E5F92">
        <w:rPr>
          <w:spacing w:val="-1"/>
          <w:sz w:val="24"/>
          <w:szCs w:val="24"/>
        </w:rPr>
        <w:t>свой</w:t>
      </w:r>
      <w:r w:rsidRPr="007E5F92">
        <w:rPr>
          <w:spacing w:val="-17"/>
          <w:sz w:val="24"/>
          <w:szCs w:val="24"/>
        </w:rPr>
        <w:t xml:space="preserve"> </w:t>
      </w:r>
      <w:r w:rsidRPr="007E5F92">
        <w:rPr>
          <w:spacing w:val="-1"/>
          <w:sz w:val="24"/>
          <w:szCs w:val="24"/>
        </w:rPr>
        <w:t>план,</w:t>
      </w:r>
      <w:r w:rsidRPr="007E5F92">
        <w:rPr>
          <w:spacing w:val="-18"/>
          <w:sz w:val="24"/>
          <w:szCs w:val="24"/>
        </w:rPr>
        <w:t xml:space="preserve"> </w:t>
      </w:r>
      <w:r w:rsidRPr="007E5F92">
        <w:rPr>
          <w:spacing w:val="-1"/>
          <w:sz w:val="24"/>
          <w:szCs w:val="24"/>
        </w:rPr>
        <w:t xml:space="preserve">причем </w:t>
      </w:r>
      <w:r w:rsidRPr="007E5F92">
        <w:rPr>
          <w:sz w:val="24"/>
          <w:szCs w:val="24"/>
        </w:rPr>
        <w:t>довольно</w:t>
      </w:r>
      <w:r w:rsidRPr="007E5F92">
        <w:rPr>
          <w:spacing w:val="-17"/>
          <w:sz w:val="24"/>
          <w:szCs w:val="24"/>
        </w:rPr>
        <w:t xml:space="preserve"> </w:t>
      </w:r>
      <w:r w:rsidRPr="007E5F92">
        <w:rPr>
          <w:sz w:val="24"/>
          <w:szCs w:val="24"/>
        </w:rPr>
        <w:t>строгий,</w:t>
      </w:r>
      <w:r w:rsidRPr="007E5F92">
        <w:rPr>
          <w:spacing w:val="-21"/>
          <w:sz w:val="24"/>
          <w:szCs w:val="24"/>
        </w:rPr>
        <w:t xml:space="preserve"> </w:t>
      </w:r>
      <w:r w:rsidRPr="007E5F92">
        <w:rPr>
          <w:sz w:val="24"/>
          <w:szCs w:val="24"/>
        </w:rPr>
        <w:t xml:space="preserve"> и предполагает</w:t>
      </w:r>
      <w:r w:rsidRPr="007E5F92">
        <w:rPr>
          <w:spacing w:val="-18"/>
          <w:sz w:val="24"/>
          <w:szCs w:val="24"/>
        </w:rPr>
        <w:t xml:space="preserve"> </w:t>
      </w:r>
      <w:r w:rsidRPr="007E5F92">
        <w:rPr>
          <w:sz w:val="24"/>
          <w:szCs w:val="24"/>
        </w:rPr>
        <w:t>активность</w:t>
      </w:r>
      <w:r w:rsidRPr="007E5F92">
        <w:rPr>
          <w:spacing w:val="-19"/>
          <w:sz w:val="24"/>
          <w:szCs w:val="24"/>
        </w:rPr>
        <w:t xml:space="preserve"> </w:t>
      </w:r>
      <w:r w:rsidRPr="007E5F92">
        <w:rPr>
          <w:sz w:val="24"/>
          <w:szCs w:val="24"/>
        </w:rPr>
        <w:t xml:space="preserve">всех </w:t>
      </w:r>
      <w:r w:rsidRPr="007E5F92">
        <w:rPr>
          <w:spacing w:val="-67"/>
          <w:sz w:val="24"/>
          <w:szCs w:val="24"/>
        </w:rPr>
        <w:t xml:space="preserve"> </w:t>
      </w:r>
      <w:r w:rsidRPr="007E5F92">
        <w:rPr>
          <w:sz w:val="24"/>
          <w:szCs w:val="24"/>
        </w:rPr>
        <w:t>участников. План Декады составлялся с учетом реальных коммуникативных</w:t>
      </w:r>
      <w:r w:rsidRPr="007E5F92">
        <w:rPr>
          <w:spacing w:val="-67"/>
          <w:sz w:val="24"/>
          <w:szCs w:val="24"/>
        </w:rPr>
        <w:t xml:space="preserve"> </w:t>
      </w:r>
      <w:r w:rsidRPr="007E5F92">
        <w:rPr>
          <w:sz w:val="24"/>
          <w:szCs w:val="24"/>
        </w:rPr>
        <w:t>потребностей учащихся разных возрастных групп, и ее содержание отвечало</w:t>
      </w:r>
      <w:r w:rsidRPr="007E5F92">
        <w:rPr>
          <w:spacing w:val="-67"/>
          <w:sz w:val="24"/>
          <w:szCs w:val="24"/>
        </w:rPr>
        <w:t xml:space="preserve"> </w:t>
      </w:r>
      <w:r w:rsidRPr="007E5F92">
        <w:rPr>
          <w:sz w:val="24"/>
          <w:szCs w:val="24"/>
        </w:rPr>
        <w:t>таким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требованиям,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как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коммуникативно-побудительная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направленность,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информативность,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образовательная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ценность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доступность.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Все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мероприятия Декады были призваны стимулировать творческую активность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учащихся.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В ней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приняли участие ученики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5-11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классов.</w:t>
      </w:r>
    </w:p>
    <w:p w:rsidR="0064097E" w:rsidRPr="007E5F92" w:rsidRDefault="0064097E" w:rsidP="00CD4DF0">
      <w:pPr>
        <w:widowControl/>
        <w:autoSpaceDE/>
        <w:autoSpaceDN/>
        <w:spacing w:line="235" w:lineRule="auto"/>
        <w:rPr>
          <w:sz w:val="24"/>
          <w:szCs w:val="24"/>
        </w:rPr>
      </w:pPr>
    </w:p>
    <w:p w:rsidR="0064097E" w:rsidRPr="007E5F92" w:rsidRDefault="0064097E" w:rsidP="0064097E">
      <w:pPr>
        <w:rPr>
          <w:sz w:val="24"/>
          <w:szCs w:val="24"/>
        </w:rPr>
      </w:pPr>
    </w:p>
    <w:p w:rsidR="0064097E" w:rsidRPr="007E5F92" w:rsidRDefault="0064097E" w:rsidP="0064097E">
      <w:pPr>
        <w:rPr>
          <w:sz w:val="24"/>
          <w:szCs w:val="24"/>
        </w:rPr>
      </w:pPr>
    </w:p>
    <w:p w:rsidR="0064097E" w:rsidRPr="007E5F92" w:rsidRDefault="0064097E" w:rsidP="0064097E">
      <w:pPr>
        <w:rPr>
          <w:sz w:val="24"/>
          <w:szCs w:val="24"/>
        </w:rPr>
      </w:pPr>
    </w:p>
    <w:p w:rsidR="00B832EC" w:rsidRPr="007E5F92" w:rsidRDefault="00B832EC" w:rsidP="0064097E">
      <w:pPr>
        <w:pStyle w:val="c2"/>
        <w:rPr>
          <w:color w:val="006FC0"/>
          <w:u w:val="thick" w:color="006FC0"/>
        </w:rPr>
      </w:pPr>
    </w:p>
    <w:p w:rsidR="00B832EC" w:rsidRPr="007E5F92" w:rsidRDefault="00B832EC" w:rsidP="0064097E">
      <w:pPr>
        <w:pStyle w:val="c2"/>
        <w:rPr>
          <w:color w:val="006FC0"/>
          <w:u w:val="thick" w:color="006FC0"/>
        </w:rPr>
      </w:pPr>
    </w:p>
    <w:p w:rsidR="00B832EC" w:rsidRPr="007E5F92" w:rsidRDefault="00B832EC" w:rsidP="0064097E">
      <w:pPr>
        <w:pStyle w:val="c2"/>
        <w:rPr>
          <w:color w:val="006FC0"/>
          <w:u w:val="thick" w:color="006FC0"/>
        </w:rPr>
      </w:pPr>
    </w:p>
    <w:p w:rsidR="0064097E" w:rsidRPr="007E5F92" w:rsidRDefault="0064097E" w:rsidP="0064097E">
      <w:pPr>
        <w:pStyle w:val="c2"/>
      </w:pPr>
      <w:r w:rsidRPr="007E5F92">
        <w:rPr>
          <w:color w:val="006FC0"/>
          <w:u w:val="thick" w:color="006FC0"/>
        </w:rPr>
        <w:t>План</w:t>
      </w:r>
      <w:r w:rsidRPr="007E5F92">
        <w:rPr>
          <w:color w:val="006FC0"/>
          <w:spacing w:val="-3"/>
          <w:u w:val="thick" w:color="006FC0"/>
        </w:rPr>
        <w:t xml:space="preserve"> </w:t>
      </w:r>
      <w:r w:rsidRPr="007E5F92">
        <w:rPr>
          <w:color w:val="006FC0"/>
          <w:u w:val="thick" w:color="006FC0"/>
        </w:rPr>
        <w:t>проведения</w:t>
      </w:r>
      <w:r w:rsidRPr="007E5F92">
        <w:rPr>
          <w:color w:val="006FC0"/>
          <w:spacing w:val="-4"/>
          <w:u w:val="thick" w:color="006FC0"/>
        </w:rPr>
        <w:t xml:space="preserve"> </w:t>
      </w:r>
      <w:r w:rsidRPr="007E5F92">
        <w:rPr>
          <w:color w:val="006FC0"/>
          <w:u w:val="thick" w:color="006FC0"/>
        </w:rPr>
        <w:t>предметной</w:t>
      </w:r>
      <w:r w:rsidRPr="007E5F92">
        <w:rPr>
          <w:color w:val="006FC0"/>
          <w:spacing w:val="-3"/>
          <w:u w:val="thick" w:color="006FC0"/>
        </w:rPr>
        <w:t xml:space="preserve"> </w:t>
      </w:r>
      <w:r w:rsidRPr="007E5F92">
        <w:rPr>
          <w:color w:val="006FC0"/>
          <w:u w:val="thick" w:color="006FC0"/>
        </w:rPr>
        <w:t>декады.</w:t>
      </w:r>
    </w:p>
    <w:tbl>
      <w:tblPr>
        <w:tblpPr w:leftFromText="180" w:rightFromText="180" w:vertAnchor="text" w:horzAnchor="margin" w:tblpY="73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6"/>
        <w:gridCol w:w="5812"/>
        <w:gridCol w:w="1270"/>
        <w:gridCol w:w="1661"/>
        <w:gridCol w:w="1598"/>
        <w:gridCol w:w="1993"/>
        <w:gridCol w:w="2407"/>
      </w:tblGrid>
      <w:tr w:rsidR="00B832EC" w:rsidRPr="007E5F92" w:rsidTr="00B832EC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№</w:t>
            </w:r>
          </w:p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Мероприятие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Дата проведения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Время проведения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Место проведения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Ответственные</w:t>
            </w:r>
          </w:p>
        </w:tc>
      </w:tr>
      <w:tr w:rsidR="00B832EC" w:rsidRPr="007E5F92" w:rsidTr="00B832EC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Конкурс тематических стенгазет по русскому языку и литературе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5-11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sz w:val="24"/>
                <w:szCs w:val="24"/>
              </w:rPr>
              <w:t>25.11-04.12.24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14</w:t>
            </w:r>
            <w:r w:rsidRPr="007E5F92">
              <w:rPr>
                <w:rFonts w:eastAsia="Calibri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рекреация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Учителя МО</w:t>
            </w:r>
          </w:p>
        </w:tc>
      </w:tr>
      <w:tr w:rsidR="00B832EC" w:rsidRPr="007E5F92" w:rsidTr="00B832EC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Литературно-музыкальная композиция «По страницам жизни А.С.Пушкина»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03.12.2024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rPr>
                <w:sz w:val="24"/>
                <w:szCs w:val="24"/>
              </w:rPr>
            </w:pPr>
            <w:r w:rsidRPr="007E5F92">
              <w:rPr>
                <w:sz w:val="24"/>
                <w:szCs w:val="24"/>
              </w:rPr>
              <w:t>14.00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Театральная студия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Хубежова Ф.К.</w:t>
            </w:r>
          </w:p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Адцеева К.Н.</w:t>
            </w:r>
          </w:p>
        </w:tc>
      </w:tr>
      <w:tr w:rsidR="00B832EC" w:rsidRPr="007E5F92" w:rsidTr="00B832EC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Лингвистическая игра «Проще простого»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26.11.2024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rPr>
                <w:sz w:val="24"/>
                <w:szCs w:val="24"/>
              </w:rPr>
            </w:pPr>
            <w:r w:rsidRPr="007E5F92">
              <w:rPr>
                <w:sz w:val="24"/>
                <w:szCs w:val="24"/>
              </w:rPr>
              <w:t>14.00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Каб.323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Есенова М.Б.</w:t>
            </w:r>
          </w:p>
        </w:tc>
      </w:tr>
      <w:tr w:rsidR="00B832EC" w:rsidRPr="007E5F92" w:rsidTr="00B832EC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shd w:val="clear" w:color="auto" w:fill="FFFFFF"/>
              <w:adjustRightInd w:val="0"/>
              <w:rPr>
                <w:sz w:val="24"/>
                <w:szCs w:val="24"/>
              </w:rPr>
            </w:pPr>
            <w:r w:rsidRPr="007E5F92">
              <w:rPr>
                <w:sz w:val="24"/>
                <w:szCs w:val="24"/>
              </w:rPr>
              <w:t>Литературная игра «Эрудит-лото»</w:t>
            </w:r>
          </w:p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10-11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03.12.2024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rPr>
                <w:sz w:val="24"/>
                <w:szCs w:val="24"/>
              </w:rPr>
            </w:pPr>
            <w:r w:rsidRPr="007E5F92">
              <w:rPr>
                <w:sz w:val="24"/>
                <w:szCs w:val="24"/>
              </w:rPr>
              <w:t>14.00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Каб.319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Гагиева М.В.</w:t>
            </w:r>
          </w:p>
        </w:tc>
      </w:tr>
      <w:tr w:rsidR="00B832EC" w:rsidRPr="007E5F92" w:rsidTr="00B832EC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5</w:t>
            </w:r>
          </w:p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Лингвистический турнир «В гостях у слова»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27.11.2024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rPr>
                <w:sz w:val="24"/>
                <w:szCs w:val="24"/>
              </w:rPr>
            </w:pPr>
            <w:r w:rsidRPr="007E5F92">
              <w:rPr>
                <w:sz w:val="24"/>
                <w:szCs w:val="24"/>
              </w:rPr>
              <w:t>14.00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Каб.320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Ляшова Г.В.</w:t>
            </w:r>
          </w:p>
        </w:tc>
      </w:tr>
      <w:tr w:rsidR="00B832EC" w:rsidRPr="007E5F92" w:rsidTr="00B832EC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Интеллектуальная игра «Умницы и умники»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28.11.2024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rPr>
                <w:sz w:val="24"/>
                <w:szCs w:val="24"/>
              </w:rPr>
            </w:pPr>
            <w:r w:rsidRPr="007E5F92">
              <w:rPr>
                <w:sz w:val="24"/>
                <w:szCs w:val="24"/>
              </w:rPr>
              <w:t>14.00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Каб. 321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Ачеева А.Г.</w:t>
            </w:r>
          </w:p>
        </w:tc>
      </w:tr>
      <w:tr w:rsidR="00B832EC" w:rsidRPr="007E5F92" w:rsidTr="00B832EC">
        <w:trPr>
          <w:trHeight w:val="59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  <w:r w:rsidRPr="007E5F92">
              <w:rPr>
                <w:rFonts w:eastAsia="Calibri"/>
                <w:sz w:val="24"/>
                <w:szCs w:val="24"/>
              </w:rPr>
              <w:t>Открытые уроки в течение недели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2EC" w:rsidRPr="007E5F92" w:rsidRDefault="00B832EC" w:rsidP="00B832EC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64097E" w:rsidRPr="007E5F92" w:rsidRDefault="002B5F6A" w:rsidP="0064097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2710815</wp:posOffset>
            </wp:positionV>
            <wp:extent cx="3973195" cy="2821940"/>
            <wp:effectExtent l="19050" t="0" r="8255" b="0"/>
            <wp:wrapTight wrapText="bothSides">
              <wp:wrapPolygon edited="0">
                <wp:start x="-104" y="0"/>
                <wp:lineTo x="-104" y="21435"/>
                <wp:lineTo x="21645" y="21435"/>
                <wp:lineTo x="21645" y="0"/>
                <wp:lineTo x="-104" y="0"/>
              </wp:wrapPolygon>
            </wp:wrapTight>
            <wp:docPr id="3" name="Рисунок 5" descr="C:\Users\Учитель\AppData\Local\Microsoft\Windows\INetCache\Content.Word\WhatsApp Image 2024-11-27 at 21.5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INetCache\Content.Word\WhatsApp Image 2024-11-27 at 21.59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97E" w:rsidRPr="007E5F92" w:rsidRDefault="0064097E" w:rsidP="0064097E">
      <w:pPr>
        <w:rPr>
          <w:sz w:val="24"/>
          <w:szCs w:val="24"/>
        </w:rPr>
      </w:pPr>
    </w:p>
    <w:p w:rsidR="0064097E" w:rsidRPr="007E5F92" w:rsidRDefault="0064097E" w:rsidP="0064097E">
      <w:pPr>
        <w:pStyle w:val="a4"/>
        <w:spacing w:before="78" w:line="235" w:lineRule="auto"/>
        <w:ind w:right="110"/>
        <w:jc w:val="both"/>
        <w:rPr>
          <w:sz w:val="24"/>
          <w:szCs w:val="24"/>
        </w:rPr>
      </w:pPr>
      <w:r w:rsidRPr="007E5F92">
        <w:rPr>
          <w:sz w:val="24"/>
          <w:szCs w:val="24"/>
        </w:rPr>
        <w:t>Традиционно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Декада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русского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языка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литературы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открылась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выставкой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 xml:space="preserve">тематических газет для обучающихся 5-11 классов </w:t>
      </w:r>
    </w:p>
    <w:p w:rsidR="0064097E" w:rsidRPr="007E5F92" w:rsidRDefault="0064097E" w:rsidP="0064097E">
      <w:pPr>
        <w:rPr>
          <w:sz w:val="24"/>
          <w:szCs w:val="24"/>
        </w:rPr>
      </w:pPr>
    </w:p>
    <w:p w:rsidR="0064097E" w:rsidRPr="007E5F92" w:rsidRDefault="0064097E" w:rsidP="0064097E">
      <w:pPr>
        <w:rPr>
          <w:sz w:val="24"/>
          <w:szCs w:val="24"/>
        </w:rPr>
      </w:pPr>
    </w:p>
    <w:p w:rsidR="007E5F92" w:rsidRDefault="007E5F92" w:rsidP="00BE6A00">
      <w:pPr>
        <w:rPr>
          <w:sz w:val="24"/>
          <w:szCs w:val="24"/>
          <w:u w:val="single"/>
        </w:rPr>
      </w:pPr>
    </w:p>
    <w:p w:rsidR="007E5F92" w:rsidRDefault="007E5F92" w:rsidP="00BE6A00">
      <w:pPr>
        <w:rPr>
          <w:sz w:val="24"/>
          <w:szCs w:val="24"/>
          <w:u w:val="single"/>
        </w:rPr>
      </w:pPr>
    </w:p>
    <w:p w:rsidR="00BE6A00" w:rsidRPr="007E5F92" w:rsidRDefault="00BE6A00" w:rsidP="00BE6A00">
      <w:pPr>
        <w:rPr>
          <w:sz w:val="24"/>
          <w:szCs w:val="24"/>
        </w:rPr>
      </w:pPr>
      <w:r w:rsidRPr="007E5F92">
        <w:rPr>
          <w:sz w:val="24"/>
          <w:szCs w:val="24"/>
          <w:u w:val="single"/>
        </w:rPr>
        <w:t>27.11.2024</w:t>
      </w:r>
      <w:r w:rsidRPr="007E5F92">
        <w:rPr>
          <w:sz w:val="24"/>
          <w:szCs w:val="24"/>
        </w:rPr>
        <w:t xml:space="preserve"> учителем русского языка и литературы Ляшовой Г.В. была проведена игра-викторина  «В гостях у слова» для 5-х классов  в рамках декады русского языка и литературы.</w:t>
      </w:r>
    </w:p>
    <w:p w:rsidR="007E5F92" w:rsidRDefault="00BE6A00" w:rsidP="00BE6A00">
      <w:pPr>
        <w:spacing w:before="100" w:beforeAutospacing="1" w:after="100" w:afterAutospacing="1"/>
        <w:rPr>
          <w:b/>
          <w:bCs/>
          <w:color w:val="000000"/>
          <w:sz w:val="24"/>
          <w:szCs w:val="24"/>
          <w:lang w:eastAsia="ru-RU"/>
        </w:rPr>
      </w:pPr>
      <w:r w:rsidRPr="007E5F92">
        <w:rPr>
          <w:b/>
          <w:bCs/>
          <w:color w:val="000000"/>
          <w:sz w:val="24"/>
          <w:szCs w:val="24"/>
          <w:lang w:eastAsia="ru-RU"/>
        </w:rPr>
        <w:t>Цел</w:t>
      </w:r>
      <w:r w:rsidR="007E5F92">
        <w:rPr>
          <w:b/>
          <w:bCs/>
          <w:color w:val="000000"/>
          <w:sz w:val="24"/>
          <w:szCs w:val="24"/>
          <w:lang w:eastAsia="ru-RU"/>
        </w:rPr>
        <w:t xml:space="preserve">и и задачи </w:t>
      </w:r>
      <w:r w:rsidRPr="007E5F92">
        <w:rPr>
          <w:b/>
          <w:bCs/>
          <w:color w:val="000000"/>
          <w:sz w:val="24"/>
          <w:szCs w:val="24"/>
          <w:lang w:eastAsia="ru-RU"/>
        </w:rPr>
        <w:t xml:space="preserve"> мероприятия</w:t>
      </w:r>
      <w:r w:rsidR="007E5F92">
        <w:rPr>
          <w:b/>
          <w:bCs/>
          <w:color w:val="000000"/>
          <w:sz w:val="24"/>
          <w:szCs w:val="24"/>
          <w:lang w:eastAsia="ru-RU"/>
        </w:rPr>
        <w:t>:</w:t>
      </w:r>
    </w:p>
    <w:p w:rsidR="007E5F92" w:rsidRDefault="007E5F92" w:rsidP="007E5F92">
      <w:pPr>
        <w:pStyle w:val="a6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А</w:t>
      </w:r>
      <w:r w:rsidR="00BE6A00" w:rsidRPr="007E5F92">
        <w:rPr>
          <w:lang w:eastAsia="ru-RU"/>
        </w:rPr>
        <w:t>ктивизация познавательной деятельности учащихся и поддержание  интереса к урокам русского языка,</w:t>
      </w:r>
    </w:p>
    <w:p w:rsidR="007E5F92" w:rsidRDefault="007E5F92" w:rsidP="007E5F92">
      <w:pPr>
        <w:pStyle w:val="a6"/>
        <w:numPr>
          <w:ilvl w:val="0"/>
          <w:numId w:val="24"/>
        </w:numPr>
      </w:pPr>
      <w:r>
        <w:lastRenderedPageBreak/>
        <w:t>Р</w:t>
      </w:r>
      <w:r w:rsidR="00BE6A00" w:rsidRPr="007E5F92">
        <w:t xml:space="preserve">азвитие  логического мышления и интеллектуального  уровня учеников, </w:t>
      </w:r>
    </w:p>
    <w:p w:rsidR="00BE6A00" w:rsidRPr="007E5F92" w:rsidRDefault="007E5F92" w:rsidP="007E5F92">
      <w:pPr>
        <w:pStyle w:val="a6"/>
        <w:numPr>
          <w:ilvl w:val="0"/>
          <w:numId w:val="24"/>
        </w:numPr>
        <w:rPr>
          <w:lang w:eastAsia="ru-RU"/>
        </w:rPr>
      </w:pPr>
      <w:r>
        <w:t>В</w:t>
      </w:r>
      <w:r w:rsidR="00BE6A00" w:rsidRPr="007E5F92">
        <w:t>оспитание любовь к слову и речевой культуре</w:t>
      </w:r>
    </w:p>
    <w:p w:rsidR="00BE6A00" w:rsidRPr="007E5F92" w:rsidRDefault="00BE6A00" w:rsidP="007E5F92">
      <w:pPr>
        <w:pStyle w:val="a6"/>
        <w:numPr>
          <w:ilvl w:val="0"/>
          <w:numId w:val="24"/>
        </w:numPr>
        <w:rPr>
          <w:lang w:eastAsia="ru-RU"/>
        </w:rPr>
      </w:pPr>
      <w:r w:rsidRPr="007E5F92">
        <w:rPr>
          <w:lang w:eastAsia="ru-RU"/>
        </w:rPr>
        <w:t>Повторение и закрепление знаний, умений и навыков, полученных на уроках русского языка;</w:t>
      </w:r>
    </w:p>
    <w:p w:rsidR="00BE6A00" w:rsidRPr="007E5F92" w:rsidRDefault="00BE6A00" w:rsidP="007E5F92">
      <w:pPr>
        <w:pStyle w:val="a6"/>
        <w:numPr>
          <w:ilvl w:val="0"/>
          <w:numId w:val="24"/>
        </w:numPr>
        <w:rPr>
          <w:lang w:eastAsia="ru-RU"/>
        </w:rPr>
      </w:pPr>
      <w:r w:rsidRPr="007E5F92">
        <w:rPr>
          <w:lang w:eastAsia="ru-RU"/>
        </w:rPr>
        <w:t>Коррекция и развитие зрительного и слухового восприятия; развитие логического и абстрактного мышления;</w:t>
      </w:r>
    </w:p>
    <w:p w:rsidR="00BE6A00" w:rsidRPr="007E5F92" w:rsidRDefault="00BE6A00" w:rsidP="007E5F92">
      <w:pPr>
        <w:pStyle w:val="a6"/>
        <w:numPr>
          <w:ilvl w:val="0"/>
          <w:numId w:val="24"/>
        </w:numPr>
        <w:rPr>
          <w:lang w:eastAsia="ru-RU"/>
        </w:rPr>
      </w:pPr>
      <w:r w:rsidRPr="007E5F92">
        <w:rPr>
          <w:lang w:eastAsia="ru-RU"/>
        </w:rPr>
        <w:t>Воспитание коммуникативных навыков.</w:t>
      </w:r>
    </w:p>
    <w:p w:rsidR="00BE6A00" w:rsidRPr="007E5F92" w:rsidRDefault="00BE6A00" w:rsidP="00BE6A00">
      <w:pPr>
        <w:rPr>
          <w:rFonts w:eastAsiaTheme="minorHAnsi"/>
          <w:sz w:val="24"/>
          <w:szCs w:val="24"/>
        </w:rPr>
      </w:pPr>
    </w:p>
    <w:p w:rsidR="00BE6A00" w:rsidRPr="007E5F92" w:rsidRDefault="00BE6A00" w:rsidP="00BE6A00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7E5F92">
        <w:rPr>
          <w:color w:val="000000"/>
        </w:rPr>
        <w:t>Внеклассные мероприятия (викторины, конкурсы, лингвистические игры) помогают в игровой форме проверить теоретические знания и практические навыки учащихся, вовлечь в урок – игру учеников разных уровней знаний.</w:t>
      </w:r>
    </w:p>
    <w:p w:rsidR="00BE6A00" w:rsidRPr="007E5F92" w:rsidRDefault="00BE6A00" w:rsidP="00BE6A00">
      <w:pPr>
        <w:rPr>
          <w:sz w:val="24"/>
          <w:szCs w:val="24"/>
        </w:rPr>
      </w:pPr>
      <w:r w:rsidRPr="007E5F92">
        <w:rPr>
          <w:sz w:val="24"/>
          <w:szCs w:val="24"/>
        </w:rPr>
        <w:t>Команды четырёх пятых классов с увлечением отвечали на вопросы по русскому языку и литературе, решали филворды, отгадывали тематические загадки.</w:t>
      </w:r>
    </w:p>
    <w:p w:rsidR="00CD4DF0" w:rsidRPr="007E5F92" w:rsidRDefault="00BE6A00" w:rsidP="0064097E">
      <w:pPr>
        <w:rPr>
          <w:sz w:val="24"/>
          <w:szCs w:val="24"/>
        </w:rPr>
      </w:pPr>
      <w:r w:rsidRPr="007E5F92">
        <w:rPr>
          <w:sz w:val="24"/>
          <w:szCs w:val="24"/>
        </w:rPr>
        <w:t>По итогам викторины первое место заняла команда 5 «в» класса, второе – 5 «г», третье – 5 «б»класса, четвёртое – 5 «а».</w:t>
      </w:r>
    </w:p>
    <w:p w:rsidR="00F744B0" w:rsidRPr="007E5F92" w:rsidRDefault="00F744B0" w:rsidP="0064097E">
      <w:pPr>
        <w:rPr>
          <w:sz w:val="24"/>
          <w:szCs w:val="24"/>
        </w:rPr>
      </w:pPr>
    </w:p>
    <w:p w:rsidR="007E5F92" w:rsidRPr="007E5F92" w:rsidRDefault="002B5F6A" w:rsidP="0064097E">
      <w:pPr>
        <w:rPr>
          <w:sz w:val="24"/>
          <w:szCs w:val="24"/>
        </w:rPr>
      </w:pPr>
      <w:r w:rsidRPr="002921D2">
        <w:rPr>
          <w:sz w:val="24"/>
          <w:szCs w:val="24"/>
        </w:rPr>
        <w:pict>
          <v:shape id="_x0000_i1025" type="#_x0000_t75" style="width:280.4pt;height:208.4pt">
            <v:imagedata r:id="rId8" o:title="MyCollages"/>
          </v:shape>
        </w:pict>
      </w:r>
    </w:p>
    <w:p w:rsidR="007E5F92" w:rsidRPr="007E5F92" w:rsidRDefault="007E5F92" w:rsidP="007E5F92">
      <w:pPr>
        <w:rPr>
          <w:sz w:val="24"/>
          <w:szCs w:val="24"/>
        </w:rPr>
      </w:pPr>
    </w:p>
    <w:p w:rsidR="007E5F92" w:rsidRDefault="007E5F92" w:rsidP="007E5F92">
      <w:pPr>
        <w:shd w:val="clear" w:color="auto" w:fill="FFFFFF"/>
        <w:rPr>
          <w:sz w:val="24"/>
          <w:szCs w:val="24"/>
        </w:rPr>
      </w:pPr>
    </w:p>
    <w:p w:rsidR="007E5F92" w:rsidRPr="007E5F92" w:rsidRDefault="007E5F92" w:rsidP="007E5F92">
      <w:pPr>
        <w:shd w:val="clear" w:color="auto" w:fill="FFFFFF"/>
        <w:rPr>
          <w:bCs/>
          <w:color w:val="000000"/>
          <w:sz w:val="24"/>
          <w:szCs w:val="24"/>
          <w:lang w:eastAsia="ru-RU"/>
        </w:rPr>
      </w:pPr>
      <w:r w:rsidRPr="007E5F92">
        <w:rPr>
          <w:bCs/>
          <w:color w:val="000000"/>
          <w:sz w:val="24"/>
          <w:szCs w:val="24"/>
          <w:u w:val="single"/>
          <w:lang w:eastAsia="ru-RU"/>
        </w:rPr>
        <w:t>28.11.24 г</w:t>
      </w:r>
      <w:r w:rsidRPr="007E5F92">
        <w:rPr>
          <w:bCs/>
          <w:color w:val="000000"/>
          <w:sz w:val="24"/>
          <w:szCs w:val="24"/>
          <w:lang w:eastAsia="ru-RU"/>
        </w:rPr>
        <w:t xml:space="preserve">. Для учащихся 6-х классов в рамках недели русского языка и литературы был организована  </w:t>
      </w:r>
      <w:r w:rsidRPr="007E5F92">
        <w:rPr>
          <w:rFonts w:eastAsia="Calibri"/>
          <w:sz w:val="24"/>
          <w:szCs w:val="24"/>
        </w:rPr>
        <w:t>интеллектуальная игра «Умницы и умники»</w:t>
      </w:r>
      <w:r w:rsidRPr="007E5F92">
        <w:rPr>
          <w:bCs/>
          <w:color w:val="000000"/>
          <w:sz w:val="24"/>
          <w:szCs w:val="24"/>
          <w:lang w:eastAsia="ru-RU"/>
        </w:rPr>
        <w:t xml:space="preserve"> (</w:t>
      </w:r>
      <w:r w:rsidRPr="007E5F92">
        <w:rPr>
          <w:bCs/>
          <w:color w:val="000000"/>
          <w:sz w:val="24"/>
          <w:szCs w:val="24"/>
          <w:u w:val="single"/>
          <w:lang w:eastAsia="ru-RU"/>
        </w:rPr>
        <w:t>учитель Ачеева А.Г.)</w:t>
      </w:r>
      <w:r w:rsidRPr="007E5F92">
        <w:rPr>
          <w:bCs/>
          <w:color w:val="000000"/>
          <w:sz w:val="24"/>
          <w:szCs w:val="24"/>
          <w:lang w:eastAsia="ru-RU"/>
        </w:rPr>
        <w:t xml:space="preserve"> </w:t>
      </w:r>
    </w:p>
    <w:p w:rsidR="007E5F92" w:rsidRPr="007E5F92" w:rsidRDefault="007E5F92" w:rsidP="007E5F92">
      <w:pPr>
        <w:rPr>
          <w:sz w:val="24"/>
          <w:szCs w:val="24"/>
        </w:rPr>
      </w:pPr>
    </w:p>
    <w:p w:rsidR="007E5F92" w:rsidRPr="007E5F92" w:rsidRDefault="007E5F92" w:rsidP="007E5F92">
      <w:pPr>
        <w:shd w:val="clear" w:color="auto" w:fill="FFFFFF"/>
        <w:rPr>
          <w:b/>
          <w:color w:val="000000"/>
          <w:sz w:val="24"/>
          <w:szCs w:val="24"/>
          <w:lang w:eastAsia="ru-RU"/>
        </w:rPr>
      </w:pPr>
      <w:r w:rsidRPr="007E5F92">
        <w:rPr>
          <w:b/>
          <w:bCs/>
          <w:color w:val="000000"/>
          <w:sz w:val="24"/>
          <w:szCs w:val="24"/>
          <w:lang w:eastAsia="ru-RU"/>
        </w:rPr>
        <w:t xml:space="preserve">Цели и задачи мероприятия: </w:t>
      </w:r>
    </w:p>
    <w:p w:rsidR="007E5F92" w:rsidRPr="007E5F92" w:rsidRDefault="007E5F92" w:rsidP="007E5F92">
      <w:pPr>
        <w:pStyle w:val="a6"/>
        <w:numPr>
          <w:ilvl w:val="0"/>
          <w:numId w:val="23"/>
        </w:numPr>
        <w:rPr>
          <w:sz w:val="24"/>
          <w:szCs w:val="24"/>
          <w:lang w:eastAsia="ru-RU"/>
        </w:rPr>
      </w:pPr>
      <w:r w:rsidRPr="007E5F92">
        <w:rPr>
          <w:sz w:val="24"/>
          <w:szCs w:val="24"/>
          <w:lang w:eastAsia="ru-RU"/>
        </w:rPr>
        <w:t>С помощью интеллектуальной игры проверить степень овладения программным материалом учащимися 5-х классов;</w:t>
      </w:r>
    </w:p>
    <w:p w:rsidR="007E5F92" w:rsidRPr="007E5F92" w:rsidRDefault="007E5F92" w:rsidP="007E5F92">
      <w:pPr>
        <w:pStyle w:val="a6"/>
        <w:numPr>
          <w:ilvl w:val="0"/>
          <w:numId w:val="23"/>
        </w:numPr>
        <w:rPr>
          <w:sz w:val="24"/>
          <w:szCs w:val="24"/>
          <w:lang w:eastAsia="ru-RU"/>
        </w:rPr>
      </w:pPr>
      <w:r w:rsidRPr="007E5F92">
        <w:rPr>
          <w:sz w:val="24"/>
          <w:szCs w:val="24"/>
          <w:shd w:val="clear" w:color="auto" w:fill="FFFFFF"/>
        </w:rPr>
        <w:t>Повышение эффективности изучения русского языка.</w:t>
      </w:r>
      <w:r w:rsidRPr="007E5F92">
        <w:rPr>
          <w:sz w:val="24"/>
          <w:szCs w:val="24"/>
        </w:rPr>
        <w:t xml:space="preserve"> </w:t>
      </w:r>
    </w:p>
    <w:p w:rsidR="007E5F92" w:rsidRPr="007E5F92" w:rsidRDefault="007E5F92" w:rsidP="007E5F92">
      <w:pPr>
        <w:pStyle w:val="a6"/>
        <w:numPr>
          <w:ilvl w:val="0"/>
          <w:numId w:val="23"/>
        </w:numPr>
        <w:rPr>
          <w:sz w:val="24"/>
          <w:szCs w:val="24"/>
          <w:lang w:eastAsia="ru-RU"/>
        </w:rPr>
      </w:pPr>
      <w:r w:rsidRPr="007E5F92">
        <w:rPr>
          <w:sz w:val="24"/>
          <w:szCs w:val="24"/>
          <w:lang w:eastAsia="ru-RU"/>
        </w:rPr>
        <w:lastRenderedPageBreak/>
        <w:t>Развивать познавательный интерес к русскому языку и творческие способности.;</w:t>
      </w:r>
    </w:p>
    <w:p w:rsidR="007E5F92" w:rsidRPr="007E5F92" w:rsidRDefault="007E5F92" w:rsidP="007E5F92">
      <w:pPr>
        <w:pStyle w:val="a6"/>
        <w:numPr>
          <w:ilvl w:val="0"/>
          <w:numId w:val="23"/>
        </w:numPr>
        <w:rPr>
          <w:sz w:val="24"/>
          <w:szCs w:val="24"/>
          <w:lang w:eastAsia="ru-RU"/>
        </w:rPr>
      </w:pPr>
      <w:r w:rsidRPr="007E5F92">
        <w:rPr>
          <w:sz w:val="24"/>
          <w:szCs w:val="24"/>
          <w:lang w:eastAsia="ru-RU"/>
        </w:rPr>
        <w:t>Воспитывать навык взаимодействия во время игры в группе (команде).</w:t>
      </w:r>
    </w:p>
    <w:p w:rsidR="007E5F92" w:rsidRPr="007E5F92" w:rsidRDefault="007E5F92" w:rsidP="007E5F92">
      <w:pPr>
        <w:pStyle w:val="a7"/>
        <w:numPr>
          <w:ilvl w:val="0"/>
          <w:numId w:val="23"/>
        </w:numPr>
        <w:rPr>
          <w:rFonts w:eastAsiaTheme="minorHAnsi"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З</w:t>
      </w:r>
      <w:r w:rsidRPr="007E5F92">
        <w:rPr>
          <w:color w:val="000000"/>
          <w:sz w:val="24"/>
          <w:szCs w:val="24"/>
          <w:shd w:val="clear" w:color="auto" w:fill="FFFFFF"/>
        </w:rPr>
        <w:t>акрепление полученных знаний в игровой форме;расширение кругозора и словарного запаса учащихся;</w:t>
      </w:r>
      <w:r w:rsidRPr="007E5F92">
        <w:rPr>
          <w:color w:val="000000"/>
          <w:sz w:val="24"/>
          <w:szCs w:val="24"/>
        </w:rPr>
        <w:br/>
      </w:r>
      <w:r w:rsidRPr="007E5F92">
        <w:rPr>
          <w:color w:val="000000"/>
          <w:sz w:val="24"/>
          <w:szCs w:val="24"/>
          <w:shd w:val="clear" w:color="auto" w:fill="FFFFFF"/>
        </w:rPr>
        <w:t>повышение интереса и активности к изучению русского языка;</w:t>
      </w:r>
    </w:p>
    <w:p w:rsidR="007E5F92" w:rsidRPr="007E5F92" w:rsidRDefault="007E5F92" w:rsidP="007E5F92">
      <w:pPr>
        <w:jc w:val="both"/>
        <w:rPr>
          <w:color w:val="000000"/>
          <w:sz w:val="24"/>
          <w:szCs w:val="24"/>
        </w:rPr>
      </w:pPr>
      <w:r w:rsidRPr="007E5F92">
        <w:rPr>
          <w:color w:val="000000"/>
          <w:sz w:val="24"/>
          <w:szCs w:val="24"/>
        </w:rPr>
        <w:t xml:space="preserve">Обучаемые показали хорошие знания по русскому языку и литературе. Вопросы были составлены  </w:t>
      </w:r>
      <w:r w:rsidRPr="007E5F92">
        <w:rPr>
          <w:color w:val="000000"/>
          <w:sz w:val="24"/>
          <w:szCs w:val="24"/>
          <w:shd w:val="clear" w:color="auto" w:fill="FFFFFF"/>
        </w:rPr>
        <w:t xml:space="preserve"> </w:t>
      </w:r>
      <w:r w:rsidRPr="007E5F92">
        <w:rPr>
          <w:color w:val="000000"/>
          <w:sz w:val="24"/>
          <w:szCs w:val="24"/>
        </w:rPr>
        <w:t>и на  логическое мышление, и  на общее развитие, на знание изученного материала по русскому языку и литературе, понравилась и  методика проведения игры. Обучаемые изъявили желание проводить такие мероприятия чаще , так как было весело и интересно.</w:t>
      </w:r>
    </w:p>
    <w:p w:rsidR="007E5F92" w:rsidRPr="007E5F92" w:rsidRDefault="007E5F92" w:rsidP="007E5F92">
      <w:pPr>
        <w:rPr>
          <w:sz w:val="24"/>
          <w:szCs w:val="24"/>
        </w:rPr>
      </w:pPr>
    </w:p>
    <w:p w:rsidR="007E5F92" w:rsidRPr="007E5F92" w:rsidRDefault="007E5F92" w:rsidP="007E5F92">
      <w:pPr>
        <w:ind w:firstLine="708"/>
        <w:rPr>
          <w:sz w:val="24"/>
          <w:szCs w:val="24"/>
        </w:rPr>
      </w:pPr>
    </w:p>
    <w:p w:rsidR="007E5F92" w:rsidRPr="007E5F92" w:rsidRDefault="007E5F92" w:rsidP="007E5F92">
      <w:pPr>
        <w:rPr>
          <w:sz w:val="24"/>
          <w:szCs w:val="24"/>
        </w:rPr>
      </w:pPr>
    </w:p>
    <w:p w:rsidR="00F744B0" w:rsidRPr="007E5F92" w:rsidRDefault="002B5F6A" w:rsidP="007E5F92">
      <w:pPr>
        <w:rPr>
          <w:sz w:val="24"/>
          <w:szCs w:val="24"/>
        </w:rPr>
        <w:sectPr w:rsidR="00F744B0" w:rsidRPr="007E5F92" w:rsidSect="007E5F92">
          <w:pgSz w:w="16840" w:h="11900" w:orient="landscape"/>
          <w:pgMar w:top="1320" w:right="1020" w:bottom="720" w:left="567" w:header="720" w:footer="720" w:gutter="0"/>
          <w:cols w:space="720"/>
          <w:docGrid w:linePitch="299"/>
        </w:sectPr>
      </w:pPr>
      <w:r w:rsidRPr="002921D2">
        <w:rPr>
          <w:sz w:val="24"/>
          <w:szCs w:val="24"/>
        </w:rPr>
        <w:pict>
          <v:shape id="_x0000_i1026" type="#_x0000_t75" style="width:294.25pt;height:252pt">
            <v:imagedata r:id="rId9" o:title="MyCollages"/>
          </v:shape>
        </w:pict>
      </w:r>
    </w:p>
    <w:p w:rsidR="007A6924" w:rsidRPr="007E5F92" w:rsidRDefault="007A6924" w:rsidP="007A6924">
      <w:pPr>
        <w:shd w:val="clear" w:color="auto" w:fill="FFFFFF"/>
        <w:adjustRightInd w:val="0"/>
        <w:rPr>
          <w:sz w:val="24"/>
          <w:szCs w:val="24"/>
        </w:rPr>
      </w:pPr>
      <w:r w:rsidRPr="007E5F92">
        <w:rPr>
          <w:rFonts w:eastAsia="Calibri"/>
          <w:sz w:val="24"/>
          <w:szCs w:val="24"/>
          <w:u w:val="single"/>
        </w:rPr>
        <w:lastRenderedPageBreak/>
        <w:t>03.12.2024г</w:t>
      </w:r>
      <w:r w:rsidRPr="007E5F92">
        <w:rPr>
          <w:rFonts w:eastAsia="Calibri"/>
          <w:sz w:val="24"/>
          <w:szCs w:val="24"/>
        </w:rPr>
        <w:t>.</w:t>
      </w:r>
      <w:r w:rsidR="007C6892" w:rsidRPr="007E5F92">
        <w:rPr>
          <w:sz w:val="24"/>
          <w:szCs w:val="24"/>
        </w:rPr>
        <w:t xml:space="preserve"> В </w:t>
      </w:r>
      <w:r w:rsidRPr="007E5F92">
        <w:rPr>
          <w:sz w:val="24"/>
          <w:szCs w:val="24"/>
        </w:rPr>
        <w:t>10-11</w:t>
      </w:r>
      <w:r w:rsidR="007C6892" w:rsidRPr="007E5F92">
        <w:rPr>
          <w:sz w:val="24"/>
          <w:szCs w:val="24"/>
        </w:rPr>
        <w:t>-х классах был</w:t>
      </w:r>
      <w:r w:rsidR="00450187">
        <w:rPr>
          <w:sz w:val="24"/>
          <w:szCs w:val="24"/>
        </w:rPr>
        <w:t>а</w:t>
      </w:r>
      <w:r w:rsidR="007C6892" w:rsidRPr="007E5F92">
        <w:rPr>
          <w:sz w:val="24"/>
          <w:szCs w:val="24"/>
        </w:rPr>
        <w:t xml:space="preserve"> организована литературная </w:t>
      </w:r>
      <w:r w:rsidRPr="007E5F92">
        <w:rPr>
          <w:sz w:val="24"/>
          <w:szCs w:val="24"/>
        </w:rPr>
        <w:t xml:space="preserve">игра </w:t>
      </w:r>
      <w:r w:rsidRPr="007E5F92">
        <w:rPr>
          <w:b/>
          <w:sz w:val="24"/>
          <w:szCs w:val="24"/>
        </w:rPr>
        <w:t>«Эрудит-лото»</w:t>
      </w:r>
    </w:p>
    <w:p w:rsidR="007C6892" w:rsidRPr="007E5F92" w:rsidRDefault="007A6924" w:rsidP="007A6924">
      <w:pPr>
        <w:pStyle w:val="a4"/>
        <w:spacing w:before="78" w:line="235" w:lineRule="auto"/>
        <w:ind w:right="110"/>
        <w:jc w:val="both"/>
        <w:rPr>
          <w:sz w:val="24"/>
          <w:szCs w:val="24"/>
        </w:rPr>
      </w:pPr>
      <w:r w:rsidRPr="007E5F92">
        <w:rPr>
          <w:sz w:val="24"/>
          <w:szCs w:val="24"/>
        </w:rPr>
        <w:t xml:space="preserve"> </w:t>
      </w:r>
      <w:r w:rsidR="007C6892" w:rsidRPr="007E5F92">
        <w:rPr>
          <w:sz w:val="24"/>
          <w:szCs w:val="24"/>
        </w:rPr>
        <w:t>(учитель Гагиева М.В.</w:t>
      </w:r>
      <w:r w:rsidR="00BE6A00" w:rsidRPr="007E5F92">
        <w:rPr>
          <w:sz w:val="24"/>
          <w:szCs w:val="24"/>
        </w:rPr>
        <w:t xml:space="preserve"> совестно с учащимися 10 «Б» класса Мардановой С.и Базаевой Э</w:t>
      </w:r>
      <w:r w:rsidR="007C6892" w:rsidRPr="007E5F92">
        <w:rPr>
          <w:sz w:val="24"/>
          <w:szCs w:val="24"/>
        </w:rPr>
        <w:t>)</w:t>
      </w:r>
    </w:p>
    <w:p w:rsidR="007A6924" w:rsidRPr="007E5F92" w:rsidRDefault="007C6892" w:rsidP="007A6924">
      <w:pPr>
        <w:jc w:val="both"/>
        <w:rPr>
          <w:b/>
          <w:sz w:val="24"/>
          <w:szCs w:val="24"/>
        </w:rPr>
      </w:pPr>
      <w:r w:rsidRPr="007E5F92">
        <w:rPr>
          <w:rFonts w:eastAsia="Calibri"/>
          <w:b/>
          <w:sz w:val="24"/>
          <w:szCs w:val="24"/>
        </w:rPr>
        <w:t>Цел</w:t>
      </w:r>
      <w:r w:rsidR="00C02B41" w:rsidRPr="007E5F92">
        <w:rPr>
          <w:rFonts w:eastAsia="Calibri"/>
          <w:b/>
          <w:sz w:val="24"/>
          <w:szCs w:val="24"/>
        </w:rPr>
        <w:t>и и задачи</w:t>
      </w:r>
      <w:r w:rsidRPr="007E5F92">
        <w:rPr>
          <w:rFonts w:eastAsia="Calibri"/>
          <w:b/>
          <w:sz w:val="24"/>
          <w:szCs w:val="24"/>
        </w:rPr>
        <w:t xml:space="preserve"> мероприятия:</w:t>
      </w:r>
      <w:r w:rsidRPr="007E5F92">
        <w:rPr>
          <w:rFonts w:eastAsia="Calibri"/>
          <w:sz w:val="24"/>
          <w:szCs w:val="24"/>
        </w:rPr>
        <w:t xml:space="preserve"> </w:t>
      </w:r>
    </w:p>
    <w:p w:rsidR="007A6924" w:rsidRPr="007E5F92" w:rsidRDefault="007A6924" w:rsidP="007A6924">
      <w:pPr>
        <w:pStyle w:val="a7"/>
        <w:numPr>
          <w:ilvl w:val="0"/>
          <w:numId w:val="18"/>
        </w:numPr>
        <w:jc w:val="both"/>
        <w:rPr>
          <w:sz w:val="24"/>
          <w:szCs w:val="24"/>
        </w:rPr>
      </w:pPr>
      <w:r w:rsidRPr="007E5F92">
        <w:rPr>
          <w:b/>
          <w:sz w:val="24"/>
          <w:szCs w:val="24"/>
        </w:rPr>
        <w:t>Познавательный аспект:</w:t>
      </w:r>
      <w:r w:rsidRPr="007E5F92">
        <w:rPr>
          <w:sz w:val="24"/>
          <w:szCs w:val="24"/>
        </w:rPr>
        <w:t xml:space="preserve"> формирование у учащихся внимательного отношения к детали в художественном произведении, к её роли и идейно-образной структуре; проверка знаний художественного произведения, степени овладения литературоведческим аппаратом; </w:t>
      </w:r>
    </w:p>
    <w:p w:rsidR="007A6924" w:rsidRPr="007E5F92" w:rsidRDefault="007A6924" w:rsidP="007A6924">
      <w:pPr>
        <w:pStyle w:val="a7"/>
        <w:numPr>
          <w:ilvl w:val="0"/>
          <w:numId w:val="18"/>
        </w:numPr>
        <w:jc w:val="both"/>
        <w:rPr>
          <w:sz w:val="24"/>
          <w:szCs w:val="24"/>
        </w:rPr>
      </w:pPr>
      <w:r w:rsidRPr="007E5F92">
        <w:rPr>
          <w:b/>
          <w:sz w:val="24"/>
          <w:szCs w:val="24"/>
        </w:rPr>
        <w:t>Развивающий аспект</w:t>
      </w:r>
      <w:r w:rsidRPr="007E5F92">
        <w:rPr>
          <w:sz w:val="24"/>
          <w:szCs w:val="24"/>
        </w:rPr>
        <w:t>: развитие мыслительно-речевой деятельности учащихся, умения обобщать, логически верно излагать свои мысли; раскрытие творческих способностей; создание  условий для развития коммуникативных навыков;</w:t>
      </w:r>
    </w:p>
    <w:p w:rsidR="007A6924" w:rsidRPr="007E5F92" w:rsidRDefault="007A6924" w:rsidP="007A6924">
      <w:pPr>
        <w:pStyle w:val="a7"/>
        <w:numPr>
          <w:ilvl w:val="0"/>
          <w:numId w:val="18"/>
        </w:numPr>
        <w:jc w:val="both"/>
        <w:rPr>
          <w:sz w:val="24"/>
          <w:szCs w:val="24"/>
        </w:rPr>
      </w:pPr>
      <w:r w:rsidRPr="007E5F92">
        <w:rPr>
          <w:b/>
          <w:sz w:val="24"/>
          <w:szCs w:val="24"/>
        </w:rPr>
        <w:t>Воспитательный аспект:</w:t>
      </w:r>
      <w:r w:rsidRPr="007E5F92">
        <w:rPr>
          <w:sz w:val="24"/>
          <w:szCs w:val="24"/>
        </w:rPr>
        <w:t xml:space="preserve"> развитие системы ценностных отношений к русской литературе; воспитание бережного отношения к слову автора, ответственного отношения к собственному слову; воспитание чувства коллективизма и ответственности.</w:t>
      </w:r>
    </w:p>
    <w:p w:rsidR="007A6924" w:rsidRPr="007E5F92" w:rsidRDefault="007A6924" w:rsidP="007A6924">
      <w:pPr>
        <w:jc w:val="both"/>
        <w:rPr>
          <w:sz w:val="24"/>
          <w:szCs w:val="24"/>
        </w:rPr>
      </w:pPr>
    </w:p>
    <w:p w:rsidR="007C6892" w:rsidRPr="007E5F92" w:rsidRDefault="0020731C" w:rsidP="007C6892">
      <w:pPr>
        <w:spacing w:line="216" w:lineRule="auto"/>
        <w:rPr>
          <w:sz w:val="24"/>
          <w:szCs w:val="24"/>
        </w:rPr>
      </w:pPr>
      <w:r w:rsidRPr="007E5F92">
        <w:rPr>
          <w:sz w:val="24"/>
          <w:szCs w:val="24"/>
        </w:rPr>
        <w:t xml:space="preserve">По итогам проведенной викторины места распределились следующим образом: команда </w:t>
      </w:r>
      <w:r w:rsidR="00DB5A8E">
        <w:rPr>
          <w:sz w:val="24"/>
          <w:szCs w:val="24"/>
        </w:rPr>
        <w:t>10</w:t>
      </w:r>
      <w:r w:rsidRPr="007E5F92">
        <w:rPr>
          <w:sz w:val="24"/>
          <w:szCs w:val="24"/>
        </w:rPr>
        <w:t xml:space="preserve"> «</w:t>
      </w:r>
      <w:r w:rsidR="00DB5A8E">
        <w:rPr>
          <w:sz w:val="24"/>
          <w:szCs w:val="24"/>
        </w:rPr>
        <w:t>А</w:t>
      </w:r>
      <w:r w:rsidRPr="007E5F92">
        <w:rPr>
          <w:sz w:val="24"/>
          <w:szCs w:val="24"/>
        </w:rPr>
        <w:t xml:space="preserve">» заняла </w:t>
      </w:r>
      <w:r w:rsidR="00F41B91">
        <w:rPr>
          <w:sz w:val="24"/>
          <w:szCs w:val="24"/>
        </w:rPr>
        <w:t>2</w:t>
      </w:r>
      <w:r w:rsidRPr="007E5F92">
        <w:rPr>
          <w:sz w:val="24"/>
          <w:szCs w:val="24"/>
        </w:rPr>
        <w:t xml:space="preserve">место, </w:t>
      </w:r>
      <w:r w:rsidR="00DB5A8E">
        <w:rPr>
          <w:sz w:val="24"/>
          <w:szCs w:val="24"/>
        </w:rPr>
        <w:t>10 «Б» -</w:t>
      </w:r>
      <w:r w:rsidR="00F41B91">
        <w:rPr>
          <w:sz w:val="24"/>
          <w:szCs w:val="24"/>
        </w:rPr>
        <w:t>1</w:t>
      </w:r>
      <w:r w:rsidR="00DB5A8E">
        <w:rPr>
          <w:sz w:val="24"/>
          <w:szCs w:val="24"/>
        </w:rPr>
        <w:t>место</w:t>
      </w:r>
    </w:p>
    <w:p w:rsidR="007C6892" w:rsidRPr="007E5F92" w:rsidRDefault="007C6892" w:rsidP="007C6892">
      <w:pPr>
        <w:spacing w:line="216" w:lineRule="auto"/>
        <w:rPr>
          <w:sz w:val="24"/>
          <w:szCs w:val="24"/>
        </w:rPr>
      </w:pPr>
    </w:p>
    <w:p w:rsidR="007C6892" w:rsidRPr="007E5F92" w:rsidRDefault="00F41B91" w:rsidP="007C6892">
      <w:pPr>
        <w:rPr>
          <w:sz w:val="24"/>
          <w:szCs w:val="24"/>
        </w:rPr>
        <w:sectPr w:rsidR="007C6892" w:rsidRPr="007E5F92" w:rsidSect="007E5F92">
          <w:pgSz w:w="16840" w:h="11900" w:orient="landscape"/>
          <w:pgMar w:top="1320" w:right="1240" w:bottom="720" w:left="567" w:header="720" w:footer="720" w:gutter="0"/>
          <w:cols w:space="720"/>
          <w:docGrid w:linePitch="299"/>
        </w:sectPr>
      </w:pPr>
      <w:r>
        <w:rPr>
          <w:noProof/>
          <w:color w:val="006FC0"/>
          <w:sz w:val="24"/>
          <w:szCs w:val="24"/>
          <w:lang w:eastAsia="ru-RU"/>
        </w:rPr>
        <w:drawing>
          <wp:inline distT="0" distB="0" distL="0" distR="0">
            <wp:extent cx="3938473" cy="2720975"/>
            <wp:effectExtent l="19050" t="0" r="4877" b="0"/>
            <wp:docPr id="10" name="Рисунок 10" descr="C:\Users\Учитель\AppData\Local\Microsoft\Windows\INetCache\Content.Word\WhatsApp Image 2024-12-04 at 16.2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AppData\Local\Microsoft\Windows\INetCache\Content.Word\WhatsApp Image 2024-12-04 at 16.21.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73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87" w:rsidRDefault="00450187" w:rsidP="00450187">
      <w:pPr>
        <w:spacing w:line="360" w:lineRule="auto"/>
        <w:ind w:left="567" w:firstLine="567"/>
        <w:jc w:val="both"/>
        <w:rPr>
          <w:b/>
          <w:sz w:val="24"/>
        </w:rPr>
      </w:pPr>
      <w:r w:rsidRPr="00450187">
        <w:rPr>
          <w:b/>
          <w:sz w:val="24"/>
          <w:u w:val="single"/>
        </w:rPr>
        <w:lastRenderedPageBreak/>
        <w:t>26.11.2024</w:t>
      </w:r>
      <w:r w:rsidRPr="00450187">
        <w:rPr>
          <w:sz w:val="24"/>
          <w:szCs w:val="24"/>
        </w:rPr>
        <w:t xml:space="preserve"> </w:t>
      </w:r>
      <w:r w:rsidRPr="006B18E7">
        <w:rPr>
          <w:color w:val="000000"/>
          <w:sz w:val="24"/>
          <w:szCs w:val="20"/>
          <w:shd w:val="clear" w:color="auto" w:fill="FFFFFF"/>
        </w:rPr>
        <w:t>В рамках недели русского языка и литературы</w:t>
      </w:r>
      <w:r>
        <w:rPr>
          <w:color w:val="000000"/>
          <w:sz w:val="24"/>
          <w:szCs w:val="20"/>
          <w:shd w:val="clear" w:color="auto" w:fill="FFFFFF"/>
        </w:rPr>
        <w:t xml:space="preserve"> учителем Есеновой М.Б.</w:t>
      </w:r>
      <w:r w:rsidRPr="00450187">
        <w:rPr>
          <w:color w:val="000000"/>
          <w:sz w:val="24"/>
          <w:szCs w:val="20"/>
          <w:shd w:val="clear" w:color="auto" w:fill="FFFFFF"/>
        </w:rPr>
        <w:t xml:space="preserve"> </w:t>
      </w:r>
      <w:r w:rsidRPr="006B18E7">
        <w:rPr>
          <w:color w:val="000000"/>
          <w:sz w:val="24"/>
          <w:szCs w:val="20"/>
          <w:shd w:val="clear" w:color="auto" w:fill="FFFFFF"/>
        </w:rPr>
        <w:t>в 7</w:t>
      </w:r>
      <w:r>
        <w:rPr>
          <w:color w:val="000000"/>
          <w:sz w:val="24"/>
          <w:szCs w:val="20"/>
          <w:shd w:val="clear" w:color="auto" w:fill="FFFFFF"/>
        </w:rPr>
        <w:t>-х классах</w:t>
      </w:r>
      <w:r w:rsidRPr="006B18E7">
        <w:rPr>
          <w:color w:val="000000"/>
          <w:sz w:val="24"/>
          <w:szCs w:val="20"/>
          <w:shd w:val="clear" w:color="auto" w:fill="FFFFFF"/>
        </w:rPr>
        <w:t xml:space="preserve"> была проведена</w:t>
      </w:r>
      <w:r>
        <w:rPr>
          <w:color w:val="000000"/>
          <w:sz w:val="24"/>
          <w:szCs w:val="20"/>
          <w:shd w:val="clear" w:color="auto" w:fill="FFFFFF"/>
        </w:rPr>
        <w:t xml:space="preserve"> лингвистическая</w:t>
      </w:r>
      <w:r w:rsidRPr="006B18E7">
        <w:rPr>
          <w:color w:val="000000"/>
          <w:sz w:val="24"/>
          <w:szCs w:val="20"/>
          <w:shd w:val="clear" w:color="auto" w:fill="FFFFFF"/>
        </w:rPr>
        <w:t xml:space="preserve"> игра «</w:t>
      </w:r>
      <w:r>
        <w:rPr>
          <w:color w:val="000000"/>
          <w:sz w:val="24"/>
          <w:szCs w:val="20"/>
          <w:shd w:val="clear" w:color="auto" w:fill="FFFFFF"/>
        </w:rPr>
        <w:t>Проще простого</w:t>
      </w:r>
      <w:r w:rsidRPr="006B18E7">
        <w:rPr>
          <w:color w:val="000000"/>
          <w:sz w:val="24"/>
          <w:szCs w:val="20"/>
          <w:shd w:val="clear" w:color="auto" w:fill="FFFFFF"/>
        </w:rPr>
        <w:t xml:space="preserve">» </w:t>
      </w:r>
      <w:r>
        <w:rPr>
          <w:color w:val="000000"/>
          <w:sz w:val="24"/>
          <w:szCs w:val="20"/>
          <w:shd w:val="clear" w:color="auto" w:fill="FFFFFF"/>
        </w:rPr>
        <w:t>.</w:t>
      </w:r>
    </w:p>
    <w:p w:rsidR="00450187" w:rsidRDefault="00450187" w:rsidP="00450187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Цели и задачи игры:</w:t>
      </w:r>
    </w:p>
    <w:p w:rsidR="00450187" w:rsidRPr="003F2F4C" w:rsidRDefault="00450187" w:rsidP="00450187">
      <w:pPr>
        <w:pStyle w:val="a7"/>
        <w:widowControl/>
        <w:numPr>
          <w:ilvl w:val="0"/>
          <w:numId w:val="16"/>
        </w:numPr>
        <w:autoSpaceDE/>
        <w:autoSpaceDN/>
        <w:spacing w:after="200" w:line="360" w:lineRule="auto"/>
        <w:ind w:left="567"/>
        <w:contextualSpacing/>
        <w:jc w:val="both"/>
        <w:rPr>
          <w:sz w:val="24"/>
        </w:rPr>
      </w:pPr>
      <w:r w:rsidRPr="003F2F4C">
        <w:rPr>
          <w:sz w:val="24"/>
        </w:rPr>
        <w:t>Актуализировать знания учащихся по различным разделам русского языка;</w:t>
      </w:r>
    </w:p>
    <w:p w:rsidR="00450187" w:rsidRPr="003F2F4C" w:rsidRDefault="00450187" w:rsidP="00450187">
      <w:pPr>
        <w:pStyle w:val="a7"/>
        <w:widowControl/>
        <w:numPr>
          <w:ilvl w:val="0"/>
          <w:numId w:val="16"/>
        </w:numPr>
        <w:autoSpaceDE/>
        <w:autoSpaceDN/>
        <w:spacing w:after="200" w:line="360" w:lineRule="auto"/>
        <w:ind w:left="567"/>
        <w:contextualSpacing/>
        <w:jc w:val="both"/>
        <w:rPr>
          <w:sz w:val="24"/>
        </w:rPr>
      </w:pPr>
      <w:r w:rsidRPr="003F2F4C">
        <w:rPr>
          <w:sz w:val="24"/>
        </w:rPr>
        <w:t>Формировать коммуникативную культуру школьников;</w:t>
      </w:r>
    </w:p>
    <w:p w:rsidR="00450187" w:rsidRPr="003F2F4C" w:rsidRDefault="00450187" w:rsidP="00450187">
      <w:pPr>
        <w:pStyle w:val="a7"/>
        <w:widowControl/>
        <w:numPr>
          <w:ilvl w:val="0"/>
          <w:numId w:val="16"/>
        </w:numPr>
        <w:autoSpaceDE/>
        <w:autoSpaceDN/>
        <w:spacing w:after="200" w:line="360" w:lineRule="auto"/>
        <w:ind w:left="567"/>
        <w:contextualSpacing/>
        <w:jc w:val="both"/>
        <w:rPr>
          <w:sz w:val="24"/>
        </w:rPr>
      </w:pPr>
      <w:r w:rsidRPr="003F2F4C">
        <w:rPr>
          <w:sz w:val="24"/>
        </w:rPr>
        <w:t>Развивать познавательный интерес к предмету;</w:t>
      </w:r>
    </w:p>
    <w:p w:rsidR="00450187" w:rsidRPr="003F2F4C" w:rsidRDefault="00450187" w:rsidP="00450187">
      <w:pPr>
        <w:pStyle w:val="a7"/>
        <w:widowControl/>
        <w:numPr>
          <w:ilvl w:val="0"/>
          <w:numId w:val="16"/>
        </w:numPr>
        <w:autoSpaceDE/>
        <w:autoSpaceDN/>
        <w:spacing w:after="200" w:line="360" w:lineRule="auto"/>
        <w:ind w:left="567"/>
        <w:contextualSpacing/>
        <w:jc w:val="both"/>
        <w:rPr>
          <w:sz w:val="24"/>
        </w:rPr>
      </w:pPr>
      <w:r w:rsidRPr="003F2F4C">
        <w:rPr>
          <w:sz w:val="24"/>
        </w:rPr>
        <w:t>Расширять общий кругозор и обогащать речь школьников;</w:t>
      </w:r>
    </w:p>
    <w:p w:rsidR="00450187" w:rsidRPr="003F2F4C" w:rsidRDefault="00450187" w:rsidP="00450187">
      <w:pPr>
        <w:pStyle w:val="a7"/>
        <w:widowControl/>
        <w:numPr>
          <w:ilvl w:val="0"/>
          <w:numId w:val="16"/>
        </w:numPr>
        <w:autoSpaceDE/>
        <w:autoSpaceDN/>
        <w:spacing w:after="200" w:line="360" w:lineRule="auto"/>
        <w:ind w:left="567"/>
        <w:contextualSpacing/>
        <w:jc w:val="both"/>
        <w:rPr>
          <w:sz w:val="24"/>
        </w:rPr>
      </w:pPr>
      <w:r w:rsidRPr="003F2F4C">
        <w:rPr>
          <w:sz w:val="24"/>
        </w:rPr>
        <w:t>Воспитывать культуру речи, способность работы в команде, терпимость к различным точкам зрения.</w:t>
      </w:r>
    </w:p>
    <w:p w:rsidR="00450187" w:rsidRDefault="00450187" w:rsidP="00C820B6">
      <w:pPr>
        <w:spacing w:line="360" w:lineRule="auto"/>
        <w:ind w:left="-567" w:firstLine="567"/>
        <w:rPr>
          <w:color w:val="000000"/>
          <w:sz w:val="24"/>
          <w:szCs w:val="20"/>
          <w:shd w:val="clear" w:color="auto" w:fill="FFFFFF"/>
        </w:rPr>
      </w:pPr>
      <w:r w:rsidRPr="006B18E7">
        <w:rPr>
          <w:color w:val="000000"/>
          <w:sz w:val="24"/>
          <w:szCs w:val="20"/>
          <w:shd w:val="clear" w:color="auto" w:fill="FFFFFF"/>
        </w:rPr>
        <w:t>Ребята объединились в команды и выполняли интеллектуальные задания на знание русского языка. Со всеми за</w:t>
      </w:r>
      <w:r>
        <w:rPr>
          <w:color w:val="000000"/>
          <w:sz w:val="24"/>
          <w:szCs w:val="20"/>
          <w:shd w:val="clear" w:color="auto" w:fill="FFFFFF"/>
        </w:rPr>
        <w:t xml:space="preserve">даниями наши знатоки </w:t>
      </w:r>
      <w:bookmarkStart w:id="0" w:name="_GoBack"/>
      <w:bookmarkEnd w:id="0"/>
      <w:r>
        <w:rPr>
          <w:color w:val="000000"/>
          <w:sz w:val="24"/>
          <w:szCs w:val="20"/>
          <w:shd w:val="clear" w:color="auto" w:fill="FFFFFF"/>
        </w:rPr>
        <w:t>справились   у</w:t>
      </w:r>
      <w:r w:rsidRPr="006B18E7">
        <w:rPr>
          <w:color w:val="000000"/>
          <w:sz w:val="24"/>
          <w:szCs w:val="20"/>
          <w:shd w:val="clear" w:color="auto" w:fill="FFFFFF"/>
        </w:rPr>
        <w:t>спешно.</w:t>
      </w:r>
      <w:r>
        <w:rPr>
          <w:color w:val="000000"/>
          <w:sz w:val="24"/>
          <w:szCs w:val="20"/>
          <w:shd w:val="clear" w:color="auto" w:fill="FFFFFF"/>
        </w:rPr>
        <w:t xml:space="preserve"> </w:t>
      </w:r>
      <w:r w:rsidRPr="006B18E7">
        <w:rPr>
          <w:color w:val="000000"/>
          <w:sz w:val="24"/>
          <w:szCs w:val="20"/>
          <w:shd w:val="clear" w:color="auto" w:fill="FFFFFF"/>
        </w:rPr>
        <w:t>Мероприятие прошло живо, с азартом. Участники отвечали на сложные вопросы. Команды показали хорошие знани</w:t>
      </w:r>
      <w:r w:rsidR="00C820B6">
        <w:rPr>
          <w:color w:val="000000"/>
          <w:sz w:val="24"/>
          <w:szCs w:val="20"/>
          <w:shd w:val="clear" w:color="auto" w:fill="FFFFFF"/>
        </w:rPr>
        <w:t xml:space="preserve">я, умение </w:t>
      </w:r>
      <w:r w:rsidRPr="006B18E7">
        <w:rPr>
          <w:color w:val="000000"/>
          <w:sz w:val="24"/>
          <w:szCs w:val="20"/>
          <w:shd w:val="clear" w:color="auto" w:fill="FFFFFF"/>
        </w:rPr>
        <w:t>работать в группе.</w:t>
      </w:r>
    </w:p>
    <w:p w:rsidR="00450187" w:rsidRDefault="00450187" w:rsidP="00450187">
      <w:pPr>
        <w:spacing w:line="360" w:lineRule="auto"/>
        <w:ind w:left="-567" w:firstLine="567"/>
        <w:jc w:val="both"/>
        <w:rPr>
          <w:color w:val="000000"/>
          <w:sz w:val="24"/>
          <w:szCs w:val="20"/>
          <w:shd w:val="clear" w:color="auto" w:fill="FFFFFF"/>
        </w:rPr>
      </w:pPr>
    </w:p>
    <w:p w:rsidR="00450187" w:rsidRPr="006B18E7" w:rsidRDefault="00450187" w:rsidP="00450187">
      <w:pPr>
        <w:spacing w:line="360" w:lineRule="auto"/>
        <w:ind w:left="-567" w:firstLine="567"/>
        <w:jc w:val="both"/>
        <w:rPr>
          <w:color w:val="000000"/>
          <w:sz w:val="24"/>
          <w:szCs w:val="20"/>
          <w:shd w:val="clear" w:color="auto" w:fill="FFFFFF"/>
        </w:rPr>
      </w:pPr>
      <w:r>
        <w:rPr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2077517" cy="2570954"/>
            <wp:effectExtent l="19050" t="0" r="0" b="0"/>
            <wp:docPr id="2" name="Рисунок 2" descr="C:\Users\User\Downloads\д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дек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54" cy="25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1969927" cy="2567635"/>
            <wp:effectExtent l="19050" t="0" r="0" b="0"/>
            <wp:docPr id="1" name="Рисунок 4" descr="C:\Users\User\Downloads\де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дек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43" cy="25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0"/>
          <w:shd w:val="clear" w:color="auto" w:fill="FFFFFF"/>
        </w:rPr>
        <w:t xml:space="preserve">    </w:t>
      </w:r>
    </w:p>
    <w:p w:rsidR="00CD4DF0" w:rsidRDefault="00CD4DF0" w:rsidP="00CD4DF0">
      <w:pPr>
        <w:spacing w:line="216" w:lineRule="auto"/>
        <w:rPr>
          <w:sz w:val="24"/>
          <w:szCs w:val="24"/>
        </w:rPr>
      </w:pPr>
    </w:p>
    <w:p w:rsidR="00450187" w:rsidRDefault="00450187" w:rsidP="00CD4DF0">
      <w:pPr>
        <w:spacing w:line="216" w:lineRule="auto"/>
        <w:rPr>
          <w:sz w:val="24"/>
          <w:szCs w:val="24"/>
        </w:rPr>
      </w:pPr>
    </w:p>
    <w:p w:rsidR="00300BCA" w:rsidRDefault="00300BCA" w:rsidP="00300BCA">
      <w:pPr>
        <w:pStyle w:val="a3"/>
        <w:shd w:val="clear" w:color="auto" w:fill="FFFFFF"/>
        <w:rPr>
          <w:rFonts w:ascii="Arial" w:hAnsi="Arial" w:cs="Arial"/>
          <w:color w:val="2C2D2E"/>
          <w:sz w:val="17"/>
          <w:szCs w:val="17"/>
        </w:rPr>
      </w:pPr>
    </w:p>
    <w:p w:rsidR="00300BCA" w:rsidRPr="00300BCA" w:rsidRDefault="00300BCA" w:rsidP="00300BCA">
      <w:pPr>
        <w:pStyle w:val="a3"/>
        <w:shd w:val="clear" w:color="auto" w:fill="FFFFFF"/>
        <w:rPr>
          <w:color w:val="2C2D2E"/>
        </w:rPr>
      </w:pPr>
      <w:r w:rsidRPr="004B6E3B">
        <w:rPr>
          <w:color w:val="212529"/>
          <w:u w:val="single"/>
          <w:shd w:val="clear" w:color="auto" w:fill="FFFFFF"/>
        </w:rPr>
        <w:t>03.12.2024</w:t>
      </w:r>
      <w:r w:rsidRPr="00300BCA">
        <w:rPr>
          <w:color w:val="212529"/>
          <w:shd w:val="clear" w:color="auto" w:fill="FFFFFF"/>
        </w:rPr>
        <w:t xml:space="preserve"> Учителя Хубежова Ф.К. и Адцеева К.Н. в 8-9 классах проверили   </w:t>
      </w:r>
      <w:r w:rsidRPr="00300BCA">
        <w:rPr>
          <w:bCs/>
          <w:color w:val="212529"/>
          <w:shd w:val="clear" w:color="auto" w:fill="FFFFFF"/>
        </w:rPr>
        <w:t>литературно-музыкальную композицию «По страницам жизни А.С.Пушкина», посвященную 225-летию поэта.</w:t>
      </w:r>
    </w:p>
    <w:p w:rsidR="00300BCA" w:rsidRPr="00300BCA" w:rsidRDefault="00300BCA" w:rsidP="00300BCA">
      <w:pPr>
        <w:pStyle w:val="a3"/>
        <w:shd w:val="clear" w:color="auto" w:fill="FFFFFF"/>
        <w:rPr>
          <w:color w:val="2C2D2E"/>
        </w:rPr>
      </w:pPr>
      <w:r w:rsidRPr="00300BCA">
        <w:rPr>
          <w:color w:val="2C2D2E"/>
        </w:rPr>
        <w:t> </w:t>
      </w:r>
      <w:r w:rsidRPr="00300BCA">
        <w:rPr>
          <w:b/>
          <w:bCs/>
          <w:color w:val="333333"/>
          <w:shd w:val="clear" w:color="auto" w:fill="FFFFFF"/>
        </w:rPr>
        <w:t>Цели и задачи мероприятия: </w:t>
      </w:r>
    </w:p>
    <w:p w:rsidR="00300BCA" w:rsidRPr="00300BCA" w:rsidRDefault="00300BCA" w:rsidP="00300BCA">
      <w:pPr>
        <w:pStyle w:val="a3"/>
        <w:numPr>
          <w:ilvl w:val="0"/>
          <w:numId w:val="25"/>
        </w:numPr>
        <w:shd w:val="clear" w:color="auto" w:fill="FFFFFF"/>
        <w:spacing w:after="115" w:afterAutospacing="0"/>
        <w:rPr>
          <w:color w:val="2C2D2E"/>
        </w:rPr>
      </w:pPr>
      <w:r w:rsidRPr="00300BCA">
        <w:rPr>
          <w:color w:val="333333"/>
          <w:shd w:val="clear" w:color="auto" w:fill="FFFFFF"/>
        </w:rPr>
        <w:t>развитие познавательного интереса к личности и творчеству А.С. Пушкина и </w:t>
      </w:r>
      <w:r w:rsidRPr="00300BCA">
        <w:rPr>
          <w:color w:val="000000"/>
          <w:shd w:val="clear" w:color="auto" w:fill="FFFFFF"/>
        </w:rPr>
        <w:t>формирование мотивации к изучению литературы</w:t>
      </w:r>
    </w:p>
    <w:p w:rsidR="00300BCA" w:rsidRPr="00300BCA" w:rsidRDefault="00300BCA" w:rsidP="00300BCA">
      <w:pPr>
        <w:pStyle w:val="a3"/>
        <w:numPr>
          <w:ilvl w:val="0"/>
          <w:numId w:val="25"/>
        </w:numPr>
        <w:shd w:val="clear" w:color="auto" w:fill="FFFFFF"/>
        <w:spacing w:after="115" w:afterAutospacing="0"/>
        <w:rPr>
          <w:color w:val="2C2D2E"/>
        </w:rPr>
      </w:pPr>
      <w:r w:rsidRPr="00300BCA">
        <w:rPr>
          <w:color w:val="333333"/>
          <w:shd w:val="clear" w:color="auto" w:fill="FFFFFF"/>
        </w:rPr>
        <w:t>расширить знания обучающихся о жизни и творчестве писателя;</w:t>
      </w:r>
    </w:p>
    <w:p w:rsidR="00300BCA" w:rsidRPr="00300BCA" w:rsidRDefault="00300BCA" w:rsidP="00300BCA">
      <w:pPr>
        <w:pStyle w:val="a3"/>
        <w:numPr>
          <w:ilvl w:val="0"/>
          <w:numId w:val="25"/>
        </w:numPr>
        <w:shd w:val="clear" w:color="auto" w:fill="FFFFFF"/>
        <w:spacing w:after="115" w:afterAutospacing="0"/>
        <w:rPr>
          <w:color w:val="2C2D2E"/>
        </w:rPr>
      </w:pPr>
      <w:r w:rsidRPr="00300BCA">
        <w:rPr>
          <w:color w:val="333333"/>
          <w:shd w:val="clear" w:color="auto" w:fill="FFFFFF"/>
        </w:rPr>
        <w:t>закрепить и систематизировать ранее усвоенных знаний анализа художественных произведений;</w:t>
      </w:r>
    </w:p>
    <w:p w:rsidR="00300BCA" w:rsidRPr="00300BCA" w:rsidRDefault="00300BCA" w:rsidP="00300BCA">
      <w:pPr>
        <w:pStyle w:val="a3"/>
        <w:numPr>
          <w:ilvl w:val="0"/>
          <w:numId w:val="25"/>
        </w:numPr>
        <w:shd w:val="clear" w:color="auto" w:fill="FFFFFF"/>
        <w:spacing w:after="115" w:afterAutospacing="0"/>
        <w:rPr>
          <w:color w:val="2C2D2E"/>
        </w:rPr>
      </w:pPr>
      <w:r w:rsidRPr="00300BCA">
        <w:rPr>
          <w:color w:val="333333"/>
          <w:shd w:val="clear" w:color="auto" w:fill="FFFFFF"/>
        </w:rPr>
        <w:lastRenderedPageBreak/>
        <w:t>способствовать развитию навыков творческого восприятия и выразительного чтения произведений писателя;</w:t>
      </w:r>
    </w:p>
    <w:p w:rsidR="00300BCA" w:rsidRPr="00300BCA" w:rsidRDefault="00300BCA" w:rsidP="00300BCA">
      <w:pPr>
        <w:pStyle w:val="a3"/>
        <w:numPr>
          <w:ilvl w:val="0"/>
          <w:numId w:val="25"/>
        </w:numPr>
        <w:shd w:val="clear" w:color="auto" w:fill="FFFFFF"/>
        <w:spacing w:after="115" w:afterAutospacing="0"/>
        <w:rPr>
          <w:color w:val="2C2D2E"/>
        </w:rPr>
      </w:pPr>
      <w:r w:rsidRPr="00300BCA">
        <w:rPr>
          <w:color w:val="333333"/>
          <w:shd w:val="clear" w:color="auto" w:fill="FFFFFF"/>
        </w:rPr>
        <w:t>способствовать развитию мышления, творческих способностей и познавательной активности;</w:t>
      </w:r>
    </w:p>
    <w:p w:rsidR="00300BCA" w:rsidRPr="00300BCA" w:rsidRDefault="00300BCA" w:rsidP="00300BCA">
      <w:pPr>
        <w:pStyle w:val="a3"/>
        <w:numPr>
          <w:ilvl w:val="0"/>
          <w:numId w:val="25"/>
        </w:numPr>
        <w:shd w:val="clear" w:color="auto" w:fill="FFFFFF"/>
        <w:spacing w:after="115" w:afterAutospacing="0"/>
        <w:rPr>
          <w:color w:val="2C2D2E"/>
        </w:rPr>
      </w:pPr>
      <w:r w:rsidRPr="00300BCA">
        <w:rPr>
          <w:color w:val="333333"/>
          <w:shd w:val="clear" w:color="auto" w:fill="FFFFFF"/>
        </w:rPr>
        <w:t>способствовать развитию эстетического вкуса, познавательного процесса, интеллектуальных способностей обучающихся;</w:t>
      </w:r>
    </w:p>
    <w:p w:rsidR="00300BCA" w:rsidRPr="00300BCA" w:rsidRDefault="00300BCA" w:rsidP="00300BCA">
      <w:pPr>
        <w:pStyle w:val="a3"/>
        <w:numPr>
          <w:ilvl w:val="0"/>
          <w:numId w:val="25"/>
        </w:numPr>
        <w:shd w:val="clear" w:color="auto" w:fill="FFFFFF"/>
        <w:spacing w:after="115" w:afterAutospacing="0"/>
        <w:rPr>
          <w:color w:val="2C2D2E"/>
        </w:rPr>
      </w:pPr>
      <w:r w:rsidRPr="00300BCA">
        <w:rPr>
          <w:color w:val="333333"/>
          <w:shd w:val="clear" w:color="auto" w:fill="FFFFFF"/>
        </w:rPr>
        <w:t>воспитывать духовно-нравственную культуру обучающихся;</w:t>
      </w:r>
    </w:p>
    <w:p w:rsidR="00300BCA" w:rsidRDefault="00300BCA" w:rsidP="00300BCA">
      <w:pPr>
        <w:rPr>
          <w:sz w:val="24"/>
          <w:szCs w:val="24"/>
        </w:rPr>
      </w:pPr>
    </w:p>
    <w:p w:rsidR="00300BCA" w:rsidRDefault="00300BCA" w:rsidP="00300BCA">
      <w:pPr>
        <w:rPr>
          <w:sz w:val="24"/>
          <w:szCs w:val="24"/>
        </w:rPr>
      </w:pPr>
    </w:p>
    <w:p w:rsidR="00300BCA" w:rsidRDefault="00300BCA" w:rsidP="00300BCA">
      <w:pPr>
        <w:rPr>
          <w:sz w:val="24"/>
          <w:szCs w:val="24"/>
        </w:rPr>
      </w:pPr>
    </w:p>
    <w:p w:rsidR="00300BCA" w:rsidRDefault="00300BCA" w:rsidP="00300BC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65551" cy="2598894"/>
            <wp:effectExtent l="19050" t="0" r="6249" b="0"/>
            <wp:docPr id="9" name="Рисунок 9" descr="C:\Users\Учитель\AppData\Local\Microsoft\Windows\INetCache\Content.Word\col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Microsoft\Windows\INetCache\Content.Word\coll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51" cy="259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CA" w:rsidRDefault="00300BCA" w:rsidP="00300BCA">
      <w:pPr>
        <w:rPr>
          <w:sz w:val="24"/>
          <w:szCs w:val="24"/>
        </w:rPr>
      </w:pPr>
    </w:p>
    <w:p w:rsidR="00300BCA" w:rsidRDefault="00300BCA" w:rsidP="00300BCA">
      <w:pPr>
        <w:rPr>
          <w:sz w:val="24"/>
          <w:szCs w:val="24"/>
        </w:rPr>
      </w:pPr>
    </w:p>
    <w:p w:rsidR="00300BCA" w:rsidRPr="007E5F92" w:rsidRDefault="00300BCA" w:rsidP="00300BCA">
      <w:pPr>
        <w:rPr>
          <w:sz w:val="24"/>
          <w:szCs w:val="24"/>
        </w:rPr>
      </w:pPr>
      <w:r w:rsidRPr="007E5F92">
        <w:rPr>
          <w:sz w:val="24"/>
          <w:szCs w:val="24"/>
        </w:rPr>
        <w:t>Также в рамках Декады учителями были даны открытые уроки</w:t>
      </w:r>
      <w:r w:rsidRPr="007E5F92">
        <w:rPr>
          <w:sz w:val="24"/>
          <w:szCs w:val="24"/>
          <w:u w:val="single"/>
        </w:rPr>
        <w:t>.</w:t>
      </w:r>
    </w:p>
    <w:p w:rsidR="00300BCA" w:rsidRDefault="00300BCA" w:rsidP="007C6892">
      <w:pPr>
        <w:rPr>
          <w:sz w:val="24"/>
          <w:szCs w:val="24"/>
        </w:rPr>
      </w:pPr>
    </w:p>
    <w:tbl>
      <w:tblPr>
        <w:tblpPr w:leftFromText="180" w:rightFromText="180" w:bottomFromText="200" w:vertAnchor="text" w:horzAnchor="margin" w:tblpY="87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6"/>
        <w:gridCol w:w="5812"/>
        <w:gridCol w:w="1270"/>
        <w:gridCol w:w="1661"/>
        <w:gridCol w:w="1598"/>
        <w:gridCol w:w="1993"/>
        <w:gridCol w:w="2407"/>
      </w:tblGrid>
      <w:tr w:rsidR="00300BCA" w:rsidTr="00300BC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№</w:t>
            </w:r>
          </w:p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Тема урока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Класс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Дата проведения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Время проведения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Место проведения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Учитель</w:t>
            </w:r>
          </w:p>
        </w:tc>
      </w:tr>
      <w:tr w:rsidR="00300BCA" w:rsidTr="00300BC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Сложноподчиненное предложение.Обобщение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9 «А»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04.12.24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 урок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Каб.318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Адцеева К.Н.</w:t>
            </w:r>
          </w:p>
        </w:tc>
      </w:tr>
      <w:tr w:rsidR="00300BCA" w:rsidTr="00300BC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Подготовка к ОГЭ по русскому языку(работа над тестовой частью)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4B6E3B" w:rsidP="00300BCA">
            <w:pPr>
              <w:widowControl/>
              <w:autoSpaceDE/>
              <w:autoSpaceDN/>
              <w:spacing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t>9 «Г»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02.12.24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 урок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Каб.317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BCA" w:rsidRDefault="00300BCA" w:rsidP="00300BCA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Хубежова Ф.К.</w:t>
            </w:r>
          </w:p>
        </w:tc>
      </w:tr>
    </w:tbl>
    <w:p w:rsidR="007C6892" w:rsidRPr="007E5F92" w:rsidRDefault="007C6892" w:rsidP="007C6892">
      <w:pPr>
        <w:rPr>
          <w:sz w:val="24"/>
          <w:szCs w:val="24"/>
        </w:rPr>
      </w:pPr>
    </w:p>
    <w:p w:rsidR="00896CFD" w:rsidRDefault="00896CFD" w:rsidP="00B9714F">
      <w:pPr>
        <w:rPr>
          <w:sz w:val="24"/>
          <w:szCs w:val="24"/>
        </w:rPr>
      </w:pPr>
    </w:p>
    <w:p w:rsidR="004B6E3B" w:rsidRDefault="004B6E3B" w:rsidP="00B9714F">
      <w:pPr>
        <w:rPr>
          <w:sz w:val="24"/>
          <w:szCs w:val="24"/>
        </w:rPr>
      </w:pPr>
    </w:p>
    <w:p w:rsidR="004B6E3B" w:rsidRDefault="004B6E3B" w:rsidP="00B9714F">
      <w:pPr>
        <w:rPr>
          <w:sz w:val="24"/>
          <w:szCs w:val="24"/>
        </w:rPr>
      </w:pPr>
    </w:p>
    <w:p w:rsidR="004B6E3B" w:rsidRPr="007E5F92" w:rsidRDefault="002B5F6A" w:rsidP="00B9714F">
      <w:pPr>
        <w:rPr>
          <w:sz w:val="24"/>
          <w:szCs w:val="24"/>
        </w:rPr>
      </w:pPr>
      <w:r w:rsidRPr="002921D2">
        <w:rPr>
          <w:sz w:val="24"/>
          <w:szCs w:val="24"/>
        </w:rPr>
        <w:lastRenderedPageBreak/>
        <w:pict>
          <v:shape id="_x0000_i1027" type="#_x0000_t75" style="width:245.75pt;height:211.15pt">
            <v:imagedata r:id="rId14" o:title="WhatsApp Image 2024-12-12 at 12.09"/>
          </v:shape>
        </w:pict>
      </w:r>
      <w:r w:rsidRPr="002921D2">
        <w:rPr>
          <w:sz w:val="24"/>
          <w:szCs w:val="24"/>
        </w:rPr>
        <w:pict>
          <v:shape id="_x0000_i1028" type="#_x0000_t75" style="width:231.9pt;height:210.45pt">
            <v:imagedata r:id="rId15" o:title="collage (1)"/>
          </v:shape>
        </w:pict>
      </w:r>
    </w:p>
    <w:p w:rsidR="00896CFD" w:rsidRPr="007E5F92" w:rsidRDefault="00896CFD" w:rsidP="00896CFD">
      <w:pPr>
        <w:widowControl/>
        <w:shd w:val="clear" w:color="auto" w:fill="FFFFFF"/>
        <w:autoSpaceDE/>
        <w:autoSpaceDN/>
        <w:rPr>
          <w:color w:val="2C2D2E"/>
          <w:sz w:val="24"/>
          <w:szCs w:val="24"/>
          <w:lang w:eastAsia="ru-RU"/>
        </w:rPr>
      </w:pPr>
      <w:r w:rsidRPr="007E5F92">
        <w:rPr>
          <w:sz w:val="24"/>
          <w:szCs w:val="24"/>
        </w:rPr>
        <w:t>Декада позволила каждому желающему попробовать свои силы, определить,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насколько глубоки его знания по русскому языку и литературе, какова речевая</w:t>
      </w:r>
      <w:r w:rsidRPr="007E5F92">
        <w:rPr>
          <w:spacing w:val="-68"/>
          <w:sz w:val="24"/>
          <w:szCs w:val="24"/>
        </w:rPr>
        <w:t xml:space="preserve"> </w:t>
      </w:r>
      <w:r w:rsidRPr="007E5F92">
        <w:rPr>
          <w:sz w:val="24"/>
          <w:szCs w:val="24"/>
        </w:rPr>
        <w:t>культура,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начитанность,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смекалка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и жизненные ориентиры.</w:t>
      </w:r>
    </w:p>
    <w:p w:rsidR="00896CFD" w:rsidRPr="007E5F92" w:rsidRDefault="00896CFD" w:rsidP="00896CFD">
      <w:pPr>
        <w:pStyle w:val="a4"/>
        <w:spacing w:before="6"/>
        <w:rPr>
          <w:sz w:val="24"/>
          <w:szCs w:val="24"/>
        </w:rPr>
      </w:pPr>
    </w:p>
    <w:p w:rsidR="00896CFD" w:rsidRPr="007E5F92" w:rsidRDefault="00896CFD" w:rsidP="00896CFD">
      <w:pPr>
        <w:pStyle w:val="a4"/>
        <w:ind w:left="120" w:right="133"/>
        <w:rPr>
          <w:sz w:val="24"/>
          <w:szCs w:val="24"/>
        </w:rPr>
      </w:pPr>
      <w:r w:rsidRPr="007E5F92">
        <w:rPr>
          <w:sz w:val="24"/>
          <w:szCs w:val="24"/>
        </w:rPr>
        <w:t>В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конце</w:t>
      </w:r>
      <w:r w:rsidRPr="007E5F92">
        <w:rPr>
          <w:spacing w:val="-6"/>
          <w:sz w:val="24"/>
          <w:szCs w:val="24"/>
        </w:rPr>
        <w:t xml:space="preserve"> </w:t>
      </w:r>
      <w:r w:rsidRPr="007E5F92">
        <w:rPr>
          <w:sz w:val="24"/>
          <w:szCs w:val="24"/>
        </w:rPr>
        <w:t>Декады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были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подведены</w:t>
      </w:r>
      <w:r w:rsidRPr="007E5F92">
        <w:rPr>
          <w:spacing w:val="-5"/>
          <w:sz w:val="24"/>
          <w:szCs w:val="24"/>
        </w:rPr>
        <w:t xml:space="preserve"> </w:t>
      </w:r>
      <w:r w:rsidRPr="007E5F92">
        <w:rPr>
          <w:sz w:val="24"/>
          <w:szCs w:val="24"/>
        </w:rPr>
        <w:t>итоги.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Хочется отметить большую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активность учащихся и доброжелательную обстановку, в которой проходили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все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мероприятия.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Ребята</w:t>
      </w:r>
      <w:r w:rsidRPr="007E5F92">
        <w:rPr>
          <w:spacing w:val="-5"/>
          <w:sz w:val="24"/>
          <w:szCs w:val="24"/>
        </w:rPr>
        <w:t xml:space="preserve"> </w:t>
      </w:r>
      <w:r w:rsidRPr="007E5F92">
        <w:rPr>
          <w:sz w:val="24"/>
          <w:szCs w:val="24"/>
        </w:rPr>
        <w:t>почувствовали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удовлетворение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от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участия,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поняли,что окружающие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ценят их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интерес к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русскому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языку</w:t>
      </w:r>
      <w:r w:rsidRPr="007E5F92">
        <w:rPr>
          <w:spacing w:val="-3"/>
          <w:sz w:val="24"/>
          <w:szCs w:val="24"/>
        </w:rPr>
        <w:t xml:space="preserve"> </w:t>
      </w:r>
      <w:r w:rsidRPr="007E5F92">
        <w:rPr>
          <w:sz w:val="24"/>
          <w:szCs w:val="24"/>
        </w:rPr>
        <w:t>и литературе,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их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старания.</w:t>
      </w:r>
    </w:p>
    <w:p w:rsidR="00896CFD" w:rsidRPr="007E5F92" w:rsidRDefault="00896CFD" w:rsidP="00896CFD">
      <w:pPr>
        <w:pStyle w:val="a4"/>
        <w:ind w:left="120" w:right="133"/>
        <w:rPr>
          <w:sz w:val="24"/>
          <w:szCs w:val="24"/>
        </w:rPr>
      </w:pPr>
    </w:p>
    <w:p w:rsidR="00C804F7" w:rsidRPr="007E5F92" w:rsidRDefault="00896CFD" w:rsidP="002B5F6A">
      <w:pPr>
        <w:pStyle w:val="a4"/>
        <w:ind w:right="114"/>
        <w:jc w:val="both"/>
        <w:rPr>
          <w:sz w:val="24"/>
          <w:szCs w:val="24"/>
        </w:rPr>
      </w:pPr>
      <w:r w:rsidRPr="007E5F92">
        <w:rPr>
          <w:sz w:val="24"/>
          <w:szCs w:val="24"/>
        </w:rPr>
        <w:t xml:space="preserve">     План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Декады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русского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языка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литературы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был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выполнен.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 xml:space="preserve">Мероприятия </w:t>
      </w:r>
      <w:r w:rsidRPr="007E5F92">
        <w:rPr>
          <w:spacing w:val="-67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прошли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на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высоком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методическом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воспитательном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уровне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помогли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обучающимся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проявить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развить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общеязыковые,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интеллектуальные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познавательные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способности,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расширить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эрудицию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общеобразовательный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кругозор.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Учителя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обучающиеся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отнеслись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ответственно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творчески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к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подготовке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проведению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Декады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продемонстрировали</w:t>
      </w:r>
      <w:r w:rsidRPr="007E5F92">
        <w:rPr>
          <w:spacing w:val="71"/>
          <w:sz w:val="24"/>
          <w:szCs w:val="24"/>
        </w:rPr>
        <w:t xml:space="preserve"> </w:t>
      </w:r>
      <w:r w:rsidRPr="007E5F92">
        <w:rPr>
          <w:sz w:val="24"/>
          <w:szCs w:val="24"/>
        </w:rPr>
        <w:t>творческую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pacing w:val="-1"/>
          <w:sz w:val="24"/>
          <w:szCs w:val="24"/>
        </w:rPr>
        <w:t>активность</w:t>
      </w:r>
      <w:r w:rsidRPr="007E5F92">
        <w:rPr>
          <w:spacing w:val="-16"/>
          <w:sz w:val="24"/>
          <w:szCs w:val="24"/>
        </w:rPr>
        <w:t xml:space="preserve"> </w:t>
      </w:r>
      <w:r w:rsidRPr="007E5F92">
        <w:rPr>
          <w:spacing w:val="-1"/>
          <w:sz w:val="24"/>
          <w:szCs w:val="24"/>
        </w:rPr>
        <w:t>и</w:t>
      </w:r>
      <w:r w:rsidRPr="007E5F92">
        <w:rPr>
          <w:spacing w:val="-15"/>
          <w:sz w:val="24"/>
          <w:szCs w:val="24"/>
        </w:rPr>
        <w:t xml:space="preserve"> </w:t>
      </w:r>
      <w:r w:rsidRPr="007E5F92">
        <w:rPr>
          <w:spacing w:val="-1"/>
          <w:sz w:val="24"/>
          <w:szCs w:val="24"/>
        </w:rPr>
        <w:t>желание</w:t>
      </w:r>
      <w:r w:rsidRPr="007E5F92">
        <w:rPr>
          <w:spacing w:val="-15"/>
          <w:sz w:val="24"/>
          <w:szCs w:val="24"/>
        </w:rPr>
        <w:t xml:space="preserve"> </w:t>
      </w:r>
      <w:r w:rsidRPr="007E5F92">
        <w:rPr>
          <w:sz w:val="24"/>
          <w:szCs w:val="24"/>
        </w:rPr>
        <w:t>обучающихся</w:t>
      </w:r>
      <w:r w:rsidRPr="007E5F92">
        <w:rPr>
          <w:spacing w:val="42"/>
          <w:sz w:val="24"/>
          <w:szCs w:val="24"/>
        </w:rPr>
        <w:t xml:space="preserve"> </w:t>
      </w:r>
      <w:r w:rsidRPr="007E5F92">
        <w:rPr>
          <w:sz w:val="24"/>
          <w:szCs w:val="24"/>
        </w:rPr>
        <w:t>дополнительно</w:t>
      </w:r>
      <w:r w:rsidRPr="007E5F92">
        <w:rPr>
          <w:spacing w:val="-14"/>
          <w:sz w:val="24"/>
          <w:szCs w:val="24"/>
        </w:rPr>
        <w:t xml:space="preserve"> </w:t>
      </w:r>
      <w:r w:rsidRPr="007E5F92">
        <w:rPr>
          <w:sz w:val="24"/>
          <w:szCs w:val="24"/>
        </w:rPr>
        <w:t>заниматься</w:t>
      </w:r>
      <w:r w:rsidRPr="007E5F92">
        <w:rPr>
          <w:spacing w:val="-9"/>
          <w:sz w:val="24"/>
          <w:szCs w:val="24"/>
        </w:rPr>
        <w:t xml:space="preserve"> </w:t>
      </w:r>
      <w:r w:rsidRPr="007E5F92">
        <w:rPr>
          <w:sz w:val="24"/>
          <w:szCs w:val="24"/>
        </w:rPr>
        <w:t>русским</w:t>
      </w:r>
      <w:r w:rsidRPr="007E5F92">
        <w:rPr>
          <w:spacing w:val="-14"/>
          <w:sz w:val="24"/>
          <w:szCs w:val="24"/>
        </w:rPr>
        <w:t xml:space="preserve"> </w:t>
      </w:r>
      <w:r w:rsidRPr="007E5F92">
        <w:rPr>
          <w:sz w:val="24"/>
          <w:szCs w:val="24"/>
        </w:rPr>
        <w:t>языком</w:t>
      </w:r>
      <w:r w:rsidRPr="007E5F92">
        <w:rPr>
          <w:spacing w:val="-68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литературой.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Таким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образом,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Неделя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русского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языка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и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литературы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-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это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прекрасная возможность выявить одаренных детей, разработать перспективный</w:t>
      </w:r>
      <w:r w:rsidRPr="007E5F92">
        <w:rPr>
          <w:spacing w:val="-67"/>
          <w:sz w:val="24"/>
          <w:szCs w:val="24"/>
        </w:rPr>
        <w:t xml:space="preserve"> </w:t>
      </w:r>
      <w:r w:rsidRPr="007E5F92">
        <w:rPr>
          <w:sz w:val="24"/>
          <w:szCs w:val="24"/>
        </w:rPr>
        <w:t>план работы со школьниками, которые обладают творческими способностями,</w:t>
      </w:r>
      <w:r w:rsidRPr="007E5F92">
        <w:rPr>
          <w:spacing w:val="1"/>
          <w:sz w:val="24"/>
          <w:szCs w:val="24"/>
        </w:rPr>
        <w:t xml:space="preserve"> </w:t>
      </w:r>
      <w:r w:rsidRPr="007E5F92">
        <w:rPr>
          <w:sz w:val="24"/>
          <w:szCs w:val="24"/>
        </w:rPr>
        <w:t>стремятся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к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углубленному</w:t>
      </w:r>
      <w:r w:rsidRPr="007E5F92">
        <w:rPr>
          <w:spacing w:val="-4"/>
          <w:sz w:val="24"/>
          <w:szCs w:val="24"/>
        </w:rPr>
        <w:t xml:space="preserve"> </w:t>
      </w:r>
      <w:r w:rsidRPr="007E5F92">
        <w:rPr>
          <w:sz w:val="24"/>
          <w:szCs w:val="24"/>
        </w:rPr>
        <w:t>изучению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определенной</w:t>
      </w:r>
      <w:r w:rsidRPr="007E5F92">
        <w:rPr>
          <w:spacing w:val="-1"/>
          <w:sz w:val="24"/>
          <w:szCs w:val="24"/>
        </w:rPr>
        <w:t xml:space="preserve"> </w:t>
      </w:r>
      <w:r w:rsidRPr="007E5F92">
        <w:rPr>
          <w:sz w:val="24"/>
          <w:szCs w:val="24"/>
        </w:rPr>
        <w:t>учебной</w:t>
      </w:r>
      <w:r w:rsidRPr="007E5F92">
        <w:rPr>
          <w:spacing w:val="-2"/>
          <w:sz w:val="24"/>
          <w:szCs w:val="24"/>
        </w:rPr>
        <w:t xml:space="preserve"> </w:t>
      </w:r>
      <w:r w:rsidRPr="007E5F92">
        <w:rPr>
          <w:sz w:val="24"/>
          <w:szCs w:val="24"/>
        </w:rPr>
        <w:t>дисциплины</w:t>
      </w:r>
    </w:p>
    <w:sectPr w:rsidR="00C804F7" w:rsidRPr="007E5F92" w:rsidSect="007E5F9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D88" w:rsidRDefault="00EC3D88" w:rsidP="00896CFD">
      <w:r>
        <w:separator/>
      </w:r>
    </w:p>
  </w:endnote>
  <w:endnote w:type="continuationSeparator" w:id="0">
    <w:p w:rsidR="00EC3D88" w:rsidRDefault="00EC3D88" w:rsidP="00896C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D88" w:rsidRDefault="00EC3D88" w:rsidP="00896CFD">
      <w:r>
        <w:separator/>
      </w:r>
    </w:p>
  </w:footnote>
  <w:footnote w:type="continuationSeparator" w:id="0">
    <w:p w:rsidR="00EC3D88" w:rsidRDefault="00EC3D88" w:rsidP="00896C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5pt;height:11.75pt" o:bullet="t">
        <v:imagedata r:id="rId1" o:title="clip_image001"/>
      </v:shape>
    </w:pict>
  </w:numPicBullet>
  <w:abstractNum w:abstractNumId="0">
    <w:nsid w:val="03C67698"/>
    <w:multiLevelType w:val="hybridMultilevel"/>
    <w:tmpl w:val="F1B07E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7781F"/>
    <w:multiLevelType w:val="hybridMultilevel"/>
    <w:tmpl w:val="2C008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80244"/>
    <w:multiLevelType w:val="multilevel"/>
    <w:tmpl w:val="11C62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9C4E73"/>
    <w:multiLevelType w:val="hybridMultilevel"/>
    <w:tmpl w:val="8EA259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023207"/>
    <w:multiLevelType w:val="hybridMultilevel"/>
    <w:tmpl w:val="CD306268"/>
    <w:lvl w:ilvl="0" w:tplc="04190007">
      <w:start w:val="1"/>
      <w:numFmt w:val="bullet"/>
      <w:lvlText w:val=""/>
      <w:lvlPicBulletId w:val="0"/>
      <w:lvlJc w:val="left"/>
      <w:pPr>
        <w:ind w:left="540" w:hanging="159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8645356">
      <w:numFmt w:val="bullet"/>
      <w:lvlText w:val="•"/>
      <w:lvlJc w:val="left"/>
      <w:pPr>
        <w:ind w:left="1471" w:hanging="159"/>
      </w:pPr>
      <w:rPr>
        <w:lang w:val="ru-RU" w:eastAsia="en-US" w:bidi="ar-SA"/>
      </w:rPr>
    </w:lvl>
    <w:lvl w:ilvl="2" w:tplc="6E02C09A">
      <w:numFmt w:val="bullet"/>
      <w:lvlText w:val="•"/>
      <w:lvlJc w:val="left"/>
      <w:pPr>
        <w:ind w:left="2403" w:hanging="159"/>
      </w:pPr>
      <w:rPr>
        <w:lang w:val="ru-RU" w:eastAsia="en-US" w:bidi="ar-SA"/>
      </w:rPr>
    </w:lvl>
    <w:lvl w:ilvl="3" w:tplc="8AF8E19A">
      <w:numFmt w:val="bullet"/>
      <w:lvlText w:val="•"/>
      <w:lvlJc w:val="left"/>
      <w:pPr>
        <w:ind w:left="3335" w:hanging="159"/>
      </w:pPr>
      <w:rPr>
        <w:lang w:val="ru-RU" w:eastAsia="en-US" w:bidi="ar-SA"/>
      </w:rPr>
    </w:lvl>
    <w:lvl w:ilvl="4" w:tplc="51385B06">
      <w:numFmt w:val="bullet"/>
      <w:lvlText w:val="•"/>
      <w:lvlJc w:val="left"/>
      <w:pPr>
        <w:ind w:left="4267" w:hanging="159"/>
      </w:pPr>
      <w:rPr>
        <w:lang w:val="ru-RU" w:eastAsia="en-US" w:bidi="ar-SA"/>
      </w:rPr>
    </w:lvl>
    <w:lvl w:ilvl="5" w:tplc="657CD0F6">
      <w:numFmt w:val="bullet"/>
      <w:lvlText w:val="•"/>
      <w:lvlJc w:val="left"/>
      <w:pPr>
        <w:ind w:left="5199" w:hanging="159"/>
      </w:pPr>
      <w:rPr>
        <w:lang w:val="ru-RU" w:eastAsia="en-US" w:bidi="ar-SA"/>
      </w:rPr>
    </w:lvl>
    <w:lvl w:ilvl="6" w:tplc="FCD2A972">
      <w:numFmt w:val="bullet"/>
      <w:lvlText w:val="•"/>
      <w:lvlJc w:val="left"/>
      <w:pPr>
        <w:ind w:left="6131" w:hanging="159"/>
      </w:pPr>
      <w:rPr>
        <w:lang w:val="ru-RU" w:eastAsia="en-US" w:bidi="ar-SA"/>
      </w:rPr>
    </w:lvl>
    <w:lvl w:ilvl="7" w:tplc="EC701A0C">
      <w:numFmt w:val="bullet"/>
      <w:lvlText w:val="•"/>
      <w:lvlJc w:val="left"/>
      <w:pPr>
        <w:ind w:left="7063" w:hanging="159"/>
      </w:pPr>
      <w:rPr>
        <w:lang w:val="ru-RU" w:eastAsia="en-US" w:bidi="ar-SA"/>
      </w:rPr>
    </w:lvl>
    <w:lvl w:ilvl="8" w:tplc="A1687C02">
      <w:numFmt w:val="bullet"/>
      <w:lvlText w:val="•"/>
      <w:lvlJc w:val="left"/>
      <w:pPr>
        <w:ind w:left="7995" w:hanging="159"/>
      </w:pPr>
      <w:rPr>
        <w:lang w:val="ru-RU" w:eastAsia="en-US" w:bidi="ar-SA"/>
      </w:rPr>
    </w:lvl>
  </w:abstractNum>
  <w:abstractNum w:abstractNumId="5">
    <w:nsid w:val="1AA3125B"/>
    <w:multiLevelType w:val="hybridMultilevel"/>
    <w:tmpl w:val="821CD3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C04436"/>
    <w:multiLevelType w:val="hybridMultilevel"/>
    <w:tmpl w:val="2280F7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21D92"/>
    <w:multiLevelType w:val="hybridMultilevel"/>
    <w:tmpl w:val="35EC11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B53F2"/>
    <w:multiLevelType w:val="hybridMultilevel"/>
    <w:tmpl w:val="63E4C1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71BBE"/>
    <w:multiLevelType w:val="multilevel"/>
    <w:tmpl w:val="F314EA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FDA028F"/>
    <w:multiLevelType w:val="hybridMultilevel"/>
    <w:tmpl w:val="C98823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F06EA"/>
    <w:multiLevelType w:val="hybridMultilevel"/>
    <w:tmpl w:val="ED8C93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CC7A42"/>
    <w:multiLevelType w:val="multilevel"/>
    <w:tmpl w:val="F7B09D4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AE717D"/>
    <w:multiLevelType w:val="hybridMultilevel"/>
    <w:tmpl w:val="0F440B4E"/>
    <w:lvl w:ilvl="0" w:tplc="17E4E7C4">
      <w:numFmt w:val="bullet"/>
      <w:lvlText w:val="-"/>
      <w:lvlJc w:val="left"/>
      <w:pPr>
        <w:ind w:left="54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645356">
      <w:numFmt w:val="bullet"/>
      <w:lvlText w:val="•"/>
      <w:lvlJc w:val="left"/>
      <w:pPr>
        <w:ind w:left="1471" w:hanging="159"/>
      </w:pPr>
      <w:rPr>
        <w:lang w:val="ru-RU" w:eastAsia="en-US" w:bidi="ar-SA"/>
      </w:rPr>
    </w:lvl>
    <w:lvl w:ilvl="2" w:tplc="6E02C09A">
      <w:numFmt w:val="bullet"/>
      <w:lvlText w:val="•"/>
      <w:lvlJc w:val="left"/>
      <w:pPr>
        <w:ind w:left="2403" w:hanging="159"/>
      </w:pPr>
      <w:rPr>
        <w:lang w:val="ru-RU" w:eastAsia="en-US" w:bidi="ar-SA"/>
      </w:rPr>
    </w:lvl>
    <w:lvl w:ilvl="3" w:tplc="8AF8E19A">
      <w:numFmt w:val="bullet"/>
      <w:lvlText w:val="•"/>
      <w:lvlJc w:val="left"/>
      <w:pPr>
        <w:ind w:left="3335" w:hanging="159"/>
      </w:pPr>
      <w:rPr>
        <w:lang w:val="ru-RU" w:eastAsia="en-US" w:bidi="ar-SA"/>
      </w:rPr>
    </w:lvl>
    <w:lvl w:ilvl="4" w:tplc="51385B06">
      <w:numFmt w:val="bullet"/>
      <w:lvlText w:val="•"/>
      <w:lvlJc w:val="left"/>
      <w:pPr>
        <w:ind w:left="4267" w:hanging="159"/>
      </w:pPr>
      <w:rPr>
        <w:lang w:val="ru-RU" w:eastAsia="en-US" w:bidi="ar-SA"/>
      </w:rPr>
    </w:lvl>
    <w:lvl w:ilvl="5" w:tplc="657CD0F6">
      <w:numFmt w:val="bullet"/>
      <w:lvlText w:val="•"/>
      <w:lvlJc w:val="left"/>
      <w:pPr>
        <w:ind w:left="5199" w:hanging="159"/>
      </w:pPr>
      <w:rPr>
        <w:lang w:val="ru-RU" w:eastAsia="en-US" w:bidi="ar-SA"/>
      </w:rPr>
    </w:lvl>
    <w:lvl w:ilvl="6" w:tplc="FCD2A972">
      <w:numFmt w:val="bullet"/>
      <w:lvlText w:val="•"/>
      <w:lvlJc w:val="left"/>
      <w:pPr>
        <w:ind w:left="6131" w:hanging="159"/>
      </w:pPr>
      <w:rPr>
        <w:lang w:val="ru-RU" w:eastAsia="en-US" w:bidi="ar-SA"/>
      </w:rPr>
    </w:lvl>
    <w:lvl w:ilvl="7" w:tplc="EC701A0C">
      <w:numFmt w:val="bullet"/>
      <w:lvlText w:val="•"/>
      <w:lvlJc w:val="left"/>
      <w:pPr>
        <w:ind w:left="7063" w:hanging="159"/>
      </w:pPr>
      <w:rPr>
        <w:lang w:val="ru-RU" w:eastAsia="en-US" w:bidi="ar-SA"/>
      </w:rPr>
    </w:lvl>
    <w:lvl w:ilvl="8" w:tplc="A1687C02">
      <w:numFmt w:val="bullet"/>
      <w:lvlText w:val="•"/>
      <w:lvlJc w:val="left"/>
      <w:pPr>
        <w:ind w:left="7995" w:hanging="159"/>
      </w:pPr>
      <w:rPr>
        <w:lang w:val="ru-RU" w:eastAsia="en-US" w:bidi="ar-SA"/>
      </w:rPr>
    </w:lvl>
  </w:abstractNum>
  <w:abstractNum w:abstractNumId="14">
    <w:nsid w:val="43CF26F8"/>
    <w:multiLevelType w:val="hybridMultilevel"/>
    <w:tmpl w:val="616857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D617F0"/>
    <w:multiLevelType w:val="hybridMultilevel"/>
    <w:tmpl w:val="BEC2C8AC"/>
    <w:lvl w:ilvl="0" w:tplc="04190007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D96BC1"/>
    <w:multiLevelType w:val="hybridMultilevel"/>
    <w:tmpl w:val="110440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503CE"/>
    <w:multiLevelType w:val="multilevel"/>
    <w:tmpl w:val="44BE897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2F4A62"/>
    <w:multiLevelType w:val="hybridMultilevel"/>
    <w:tmpl w:val="AD7E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412169"/>
    <w:multiLevelType w:val="hybridMultilevel"/>
    <w:tmpl w:val="BDEA6C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CD7DF6"/>
    <w:multiLevelType w:val="hybridMultilevel"/>
    <w:tmpl w:val="212046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B55AFC"/>
    <w:multiLevelType w:val="hybridMultilevel"/>
    <w:tmpl w:val="6FCEB6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8173F0"/>
    <w:multiLevelType w:val="hybridMultilevel"/>
    <w:tmpl w:val="36CA3F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133956"/>
    <w:multiLevelType w:val="hybridMultilevel"/>
    <w:tmpl w:val="BE22A2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DB167F"/>
    <w:multiLevelType w:val="multilevel"/>
    <w:tmpl w:val="89200B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3"/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6"/>
  </w:num>
  <w:num w:numId="10">
    <w:abstractNumId w:val="7"/>
  </w:num>
  <w:num w:numId="11">
    <w:abstractNumId w:val="16"/>
  </w:num>
  <w:num w:numId="12">
    <w:abstractNumId w:val="18"/>
  </w:num>
  <w:num w:numId="13">
    <w:abstractNumId w:val="1"/>
  </w:num>
  <w:num w:numId="14">
    <w:abstractNumId w:val="21"/>
  </w:num>
  <w:num w:numId="15">
    <w:abstractNumId w:val="20"/>
  </w:num>
  <w:num w:numId="16">
    <w:abstractNumId w:val="5"/>
  </w:num>
  <w:num w:numId="17">
    <w:abstractNumId w:val="23"/>
  </w:num>
  <w:num w:numId="18">
    <w:abstractNumId w:val="10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9"/>
  </w:num>
  <w:num w:numId="25">
    <w:abstractNumId w:val="0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4DF0"/>
    <w:rsid w:val="00056232"/>
    <w:rsid w:val="00072871"/>
    <w:rsid w:val="00072D4C"/>
    <w:rsid w:val="001428CE"/>
    <w:rsid w:val="00165FC6"/>
    <w:rsid w:val="001C2158"/>
    <w:rsid w:val="0020731C"/>
    <w:rsid w:val="00215363"/>
    <w:rsid w:val="00276AD1"/>
    <w:rsid w:val="002921D2"/>
    <w:rsid w:val="002B5F6A"/>
    <w:rsid w:val="002B79EB"/>
    <w:rsid w:val="00300BCA"/>
    <w:rsid w:val="003323C7"/>
    <w:rsid w:val="00337842"/>
    <w:rsid w:val="00357F12"/>
    <w:rsid w:val="003F3446"/>
    <w:rsid w:val="00450187"/>
    <w:rsid w:val="00491AA6"/>
    <w:rsid w:val="004B14AE"/>
    <w:rsid w:val="004B6E3B"/>
    <w:rsid w:val="004D0E03"/>
    <w:rsid w:val="004D5841"/>
    <w:rsid w:val="00573239"/>
    <w:rsid w:val="005940C1"/>
    <w:rsid w:val="005B26E8"/>
    <w:rsid w:val="00633417"/>
    <w:rsid w:val="0064097E"/>
    <w:rsid w:val="006939D8"/>
    <w:rsid w:val="006D7634"/>
    <w:rsid w:val="00723A7C"/>
    <w:rsid w:val="007A6924"/>
    <w:rsid w:val="007C6892"/>
    <w:rsid w:val="007E5F92"/>
    <w:rsid w:val="00896CFD"/>
    <w:rsid w:val="00910B4F"/>
    <w:rsid w:val="009603F9"/>
    <w:rsid w:val="00B832EC"/>
    <w:rsid w:val="00B9714F"/>
    <w:rsid w:val="00BE6A00"/>
    <w:rsid w:val="00C02B41"/>
    <w:rsid w:val="00C477C8"/>
    <w:rsid w:val="00C804F7"/>
    <w:rsid w:val="00C820B6"/>
    <w:rsid w:val="00CD4DF0"/>
    <w:rsid w:val="00CF1526"/>
    <w:rsid w:val="00CF40FE"/>
    <w:rsid w:val="00D30F32"/>
    <w:rsid w:val="00D72B67"/>
    <w:rsid w:val="00D76F75"/>
    <w:rsid w:val="00DB5A8E"/>
    <w:rsid w:val="00E663F4"/>
    <w:rsid w:val="00E75B2C"/>
    <w:rsid w:val="00EC3D88"/>
    <w:rsid w:val="00EF1929"/>
    <w:rsid w:val="00EF311E"/>
    <w:rsid w:val="00F41B91"/>
    <w:rsid w:val="00F74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4D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DF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unhideWhenUsed/>
    <w:qFormat/>
    <w:rsid w:val="00CD4DF0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CD4DF0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 Spacing"/>
    <w:uiPriority w:val="1"/>
    <w:qFormat/>
    <w:rsid w:val="00CD4D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CD4DF0"/>
    <w:pPr>
      <w:ind w:left="120"/>
    </w:pPr>
  </w:style>
  <w:style w:type="paragraph" w:customStyle="1" w:styleId="Heading1">
    <w:name w:val="Heading 1"/>
    <w:basedOn w:val="a"/>
    <w:uiPriority w:val="1"/>
    <w:qFormat/>
    <w:rsid w:val="00CD4DF0"/>
    <w:pPr>
      <w:ind w:left="379"/>
      <w:outlineLvl w:val="1"/>
    </w:pPr>
    <w:rPr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D4D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4DF0"/>
    <w:rPr>
      <w:rFonts w:ascii="Tahoma" w:eastAsia="Times New Roman" w:hAnsi="Tahoma" w:cs="Tahoma"/>
      <w:sz w:val="16"/>
      <w:szCs w:val="16"/>
    </w:rPr>
  </w:style>
  <w:style w:type="paragraph" w:customStyle="1" w:styleId="c2">
    <w:name w:val="c2"/>
    <w:basedOn w:val="a"/>
    <w:rsid w:val="00CF152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nhideWhenUsed/>
    <w:rsid w:val="00896CF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96CFD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semiHidden/>
    <w:unhideWhenUsed/>
    <w:rsid w:val="00896CF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96CFD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1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4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1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2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</cp:lastModifiedBy>
  <cp:revision>2</cp:revision>
  <dcterms:created xsi:type="dcterms:W3CDTF">2024-12-12T10:10:00Z</dcterms:created>
  <dcterms:modified xsi:type="dcterms:W3CDTF">2024-12-12T10:10:00Z</dcterms:modified>
</cp:coreProperties>
</file>