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15" w:rsidRDefault="008D147F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44.55pt;margin-top:-34.95pt;width:528.75pt;height:800.25pt;z-index:251658240">
            <v:fill r:id="rId4" o:title="Упаковочная бумага" rotate="t" type="tile"/>
            <v:textbox>
              <w:txbxContent>
                <w:p w:rsidR="00274C41" w:rsidRPr="002C2081" w:rsidRDefault="00274C41" w:rsidP="00274C41">
                  <w:pPr>
                    <w:spacing w:line="240" w:lineRule="auto"/>
                    <w:jc w:val="center"/>
                    <w:rPr>
                      <w:rFonts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2C2081">
                    <w:rPr>
                      <w:rFonts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>Духовно-нравственное направление</w:t>
                  </w:r>
                </w:p>
                <w:p w:rsidR="00E06C34" w:rsidRDefault="00274C41" w:rsidP="00274C4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A513C1">
                    <w:rPr>
                      <w:rFonts w:cs="Times New Roman"/>
                      <w:sz w:val="24"/>
                      <w:szCs w:val="24"/>
                    </w:rPr>
                    <w:t xml:space="preserve">Это направление позволяет формировать у учащегося  </w:t>
                  </w:r>
                  <w:r w:rsidRPr="00A513C1">
                    <w:rPr>
                      <w:rFonts w:cs="Times New Roman"/>
                      <w:b/>
                      <w:sz w:val="24"/>
                      <w:szCs w:val="24"/>
                    </w:rPr>
                    <w:t>гражд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анское отношение к своей семье.                                                                                                       </w:t>
                  </w:r>
                </w:p>
                <w:p w:rsidR="00E06C34" w:rsidRDefault="00274C41" w:rsidP="00274C41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A513C1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Задачи: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A513C1">
                    <w:rPr>
                      <w:rFonts w:cs="Times New Roman"/>
                      <w:sz w:val="24"/>
                      <w:szCs w:val="24"/>
                    </w:rPr>
                    <w:t>- формировать уважение к членам семьи;                                                                                                                                 - воспитывать семьянина, любящего своих родителей;</w:t>
                  </w:r>
                  <w:r w:rsidRPr="00274C41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513C1">
                    <w:rPr>
                      <w:rFonts w:cs="Times New Roman"/>
                      <w:sz w:val="24"/>
                      <w:szCs w:val="24"/>
                    </w:rPr>
                    <w:t>-ф</w:t>
                  </w:r>
                  <w:proofErr w:type="gramEnd"/>
                  <w:r w:rsidRPr="00A513C1">
                    <w:rPr>
                      <w:rFonts w:cs="Times New Roman"/>
                      <w:sz w:val="24"/>
                      <w:szCs w:val="24"/>
                    </w:rPr>
                    <w:t xml:space="preserve">ормировать у детей понимание сущности основных социальных ролей: дочери, сына, мужа, жены.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                            </w:t>
                  </w:r>
                </w:p>
                <w:p w:rsidR="00274C41" w:rsidRDefault="00274C41" w:rsidP="00274C41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A513C1">
                    <w:rPr>
                      <w:rFonts w:cs="Times New Roman"/>
                      <w:b/>
                      <w:i/>
                      <w:sz w:val="24"/>
                      <w:szCs w:val="24"/>
                    </w:rPr>
                    <w:t>Предполагаемый результат: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Pr="00A513C1">
                    <w:rPr>
                      <w:rFonts w:cs="Times New Roman"/>
                      <w:sz w:val="24"/>
                      <w:szCs w:val="24"/>
                    </w:rPr>
                    <w:t>- сформировано представление о том, что настоящий мужчина обладает умом, решительностью, смелостью, благородством;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Pr="00A513C1">
                    <w:rPr>
                      <w:rFonts w:cs="Times New Roman"/>
                      <w:sz w:val="24"/>
                      <w:szCs w:val="24"/>
                    </w:rPr>
                    <w:t>- сформировано представление о том, что настоящая женщина отличается добротой, вниманием к людям, любовью к детям, умением прощать»</w:t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</w:t>
                  </w:r>
                  <w:r w:rsidRPr="00A513C1">
                    <w:rPr>
                      <w:rFonts w:cs="Times New Roman"/>
                      <w:sz w:val="24"/>
                      <w:szCs w:val="24"/>
                    </w:rPr>
                    <w:t>- сформировано представление о том, что настоящий сын и дочь берегут покой членов семьи, готовы помочь старшим в работе по дому, не создают конфликтов, умеют держать данное слово, заботятся о своей семье.</w:t>
                  </w:r>
                </w:p>
                <w:p w:rsidR="00274C41" w:rsidRPr="00274C41" w:rsidRDefault="00E74518" w:rsidP="00274C41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E74518">
                    <w:rPr>
                      <w:rFonts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33600" cy="16002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МВА\Desktop\ФОТО К20\SDC101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6002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E74518">
                    <w:rPr>
                      <w:rFonts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62175" cy="162496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МВА\Desktop\ФОТО К20\IMG_8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16249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4C41" w:rsidRDefault="00E74518">
                  <w:r w:rsidRPr="00EC0028">
                    <w:rPr>
                      <w:rFonts w:cs="Times New Roman"/>
                      <w:sz w:val="24"/>
                      <w:szCs w:val="24"/>
                    </w:rPr>
                    <w:t xml:space="preserve">Без участия родителей в организации учебно-воспитательного процесса невозможно достичь высоких результатов. Поэтому </w:t>
                  </w:r>
                  <w:r w:rsidRPr="00EC0028">
                    <w:rPr>
                      <w:rFonts w:cs="Times New Roman"/>
                      <w:b/>
                      <w:sz w:val="24"/>
                      <w:szCs w:val="24"/>
                    </w:rPr>
                    <w:t>работа с родителями</w:t>
                  </w:r>
                  <w:r w:rsidRPr="00EC0028">
                    <w:rPr>
                      <w:rFonts w:cs="Times New Roman"/>
                      <w:sz w:val="24"/>
                      <w:szCs w:val="24"/>
                    </w:rPr>
                    <w:t xml:space="preserve"> занимает в работе школы важное место</w:t>
                  </w:r>
                  <w:r>
                    <w:rPr>
                      <w:rFonts w:cs="Times New Roman"/>
                      <w:sz w:val="24"/>
                      <w:szCs w:val="24"/>
                    </w:rPr>
                    <w:t>. Ведётся постоянная  р</w:t>
                  </w:r>
                  <w:r w:rsidRPr="00EC0028">
                    <w:rPr>
                      <w:rFonts w:cs="Times New Roman"/>
                      <w:sz w:val="24"/>
                      <w:szCs w:val="24"/>
                    </w:rPr>
                    <w:t>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 социального педагога. На вышеуказанных мероприятиях собирались родители по социальным вопросам, вопросам педагогической коррекции складывающихся отношений между детьми и взрослыми в отдельных семьях, родительские лектории, индивидуальные беседы об особенностях возраста и методах подхода к воспитанию ребенка, по профилактике асоциального поведения, употребления ПАВ, безнадзорности и правонарушений, сохранению и укреплению здоровья.</w:t>
                  </w:r>
                  <w:r w:rsidRPr="00E74518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EC0028">
                    <w:rPr>
                      <w:rFonts w:cs="Times New Roman"/>
                      <w:sz w:val="24"/>
                      <w:szCs w:val="24"/>
                    </w:rPr>
                    <w:t>Работа с родителями не ограничивается проведением родительских собраний. Появились положительные моменты в укреплении союза семьи и школы.</w:t>
                  </w:r>
                  <w:r w:rsidR="00B05AF1" w:rsidRPr="00B05AF1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="00B05AF1" w:rsidRPr="008638CD">
                    <w:rPr>
                      <w:rFonts w:cs="Times New Roman"/>
                      <w:sz w:val="24"/>
                      <w:szCs w:val="24"/>
                    </w:rPr>
                    <w:t xml:space="preserve">Активное участие в мероприятиях принимают родители учащихся начальной и средней  школы. </w:t>
                  </w:r>
                </w:p>
              </w:txbxContent>
            </v:textbox>
          </v:shape>
        </w:pict>
      </w:r>
    </w:p>
    <w:sectPr w:rsidR="00EA4315" w:rsidSect="00A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41"/>
    <w:rsid w:val="00274C41"/>
    <w:rsid w:val="002C2081"/>
    <w:rsid w:val="005D4B90"/>
    <w:rsid w:val="006B56BB"/>
    <w:rsid w:val="008D147F"/>
    <w:rsid w:val="00A71670"/>
    <w:rsid w:val="00A92734"/>
    <w:rsid w:val="00B05AF1"/>
    <w:rsid w:val="00B814E7"/>
    <w:rsid w:val="00D53993"/>
    <w:rsid w:val="00E06C34"/>
    <w:rsid w:val="00E74518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dcterms:created xsi:type="dcterms:W3CDTF">2020-03-25T04:13:00Z</dcterms:created>
  <dcterms:modified xsi:type="dcterms:W3CDTF">2020-03-25T05:01:00Z</dcterms:modified>
</cp:coreProperties>
</file>