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07" w:rsidRPr="00CF766E" w:rsidRDefault="00D61A07" w:rsidP="00D61A07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636363"/>
          <w:kern w:val="36"/>
          <w:sz w:val="42"/>
          <w:szCs w:val="42"/>
          <w:lang w:eastAsia="ru-RU"/>
        </w:rPr>
      </w:pPr>
      <w:r w:rsidRPr="00CF766E">
        <w:rPr>
          <w:rFonts w:ascii="Helvetica" w:eastAsia="Times New Roman" w:hAnsi="Helvetica" w:cs="Helvetica"/>
          <w:b/>
          <w:bCs/>
          <w:color w:val="636363"/>
          <w:kern w:val="36"/>
          <w:sz w:val="42"/>
          <w:szCs w:val="42"/>
          <w:lang w:eastAsia="ru-RU"/>
        </w:rPr>
        <w:t>Стипендия и иные виды материальной поддержки</w:t>
      </w:r>
    </w:p>
    <w:p w:rsidR="00D61A07" w:rsidRDefault="00D61A07" w:rsidP="00D61A0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61A07" w:rsidRPr="00CF766E" w:rsidRDefault="00D61A07" w:rsidP="00D61A0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F766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ЛЬГОТЫ  НА  ПИТАНИЕ</w:t>
      </w:r>
    </w:p>
    <w:tbl>
      <w:tblPr>
        <w:tblW w:w="87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4517"/>
      </w:tblGrid>
      <w:tr w:rsidR="00D61A07" w:rsidRPr="00CF766E" w:rsidTr="00A50096">
        <w:tc>
          <w:tcPr>
            <w:tcW w:w="4231" w:type="dxa"/>
            <w:tcBorders>
              <w:top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A07" w:rsidRPr="00CF766E" w:rsidRDefault="00D61A07" w:rsidP="00A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Категории граждан, имеющих право на предоставление льготы на питание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A07" w:rsidRPr="00CF766E" w:rsidRDefault="00D61A07" w:rsidP="00A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Документы, подтверждающие право на льготу</w:t>
            </w:r>
          </w:p>
        </w:tc>
      </w:tr>
      <w:tr w:rsidR="00D61A07" w:rsidRPr="00CF766E" w:rsidTr="00A50096">
        <w:tc>
          <w:tcPr>
            <w:tcW w:w="4231" w:type="dxa"/>
            <w:tcBorders>
              <w:top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Малообеспеченные семьи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родителей</w:t>
            </w:r>
          </w:p>
          <w:p w:rsidR="00D61A07" w:rsidRPr="00CF766E" w:rsidRDefault="00D61A07" w:rsidP="00A50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из органов социальной защиты</w:t>
            </w:r>
          </w:p>
          <w:p w:rsidR="00D61A07" w:rsidRPr="00CF766E" w:rsidRDefault="00D61A07" w:rsidP="00A50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паспорта одного из родителей</w:t>
            </w:r>
          </w:p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о составе семьи</w:t>
            </w:r>
          </w:p>
        </w:tc>
      </w:tr>
      <w:tr w:rsidR="00D61A07" w:rsidRPr="00CF766E" w:rsidTr="00A50096">
        <w:tc>
          <w:tcPr>
            <w:tcW w:w="4231" w:type="dxa"/>
            <w:tcBorders>
              <w:top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Многодетные дети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родителей</w:t>
            </w:r>
          </w:p>
          <w:p w:rsidR="00D61A07" w:rsidRPr="00CF766E" w:rsidRDefault="00D61A07" w:rsidP="00A50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из органов социальной защиты</w:t>
            </w:r>
          </w:p>
          <w:p w:rsidR="00D61A07" w:rsidRPr="00CF766E" w:rsidRDefault="00D61A07" w:rsidP="00A50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паспорта одного из родителей</w:t>
            </w:r>
          </w:p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о составе семьи</w:t>
            </w:r>
          </w:p>
        </w:tc>
      </w:tr>
      <w:tr w:rsidR="00D61A07" w:rsidRPr="00CF766E" w:rsidTr="00A50096">
        <w:tc>
          <w:tcPr>
            <w:tcW w:w="4231" w:type="dxa"/>
            <w:tcBorders>
              <w:top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Одинокие родители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Заявление родителей</w:t>
            </w:r>
          </w:p>
          <w:p w:rsidR="00D61A07" w:rsidRPr="00CF766E" w:rsidRDefault="00D61A07" w:rsidP="00A50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статус одинокой матери</w:t>
            </w:r>
          </w:p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паспорта</w:t>
            </w:r>
          </w:p>
        </w:tc>
      </w:tr>
      <w:tr w:rsidR="00D61A07" w:rsidRPr="00CF766E" w:rsidTr="00A50096">
        <w:tc>
          <w:tcPr>
            <w:tcW w:w="4231" w:type="dxa"/>
            <w:tcBorders>
              <w:top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законных представителей</w:t>
            </w:r>
          </w:p>
          <w:p w:rsidR="00D61A07" w:rsidRPr="00CF766E" w:rsidRDefault="00D61A07" w:rsidP="00A50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паспорта одного из опекунов</w:t>
            </w:r>
          </w:p>
          <w:p w:rsidR="00D61A07" w:rsidRPr="00CF766E" w:rsidRDefault="00D61A07" w:rsidP="00A50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о составе семьи</w:t>
            </w:r>
          </w:p>
          <w:p w:rsidR="00D61A07" w:rsidRPr="00CF766E" w:rsidRDefault="00D61A07" w:rsidP="00A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статус опекун</w:t>
            </w:r>
          </w:p>
        </w:tc>
      </w:tr>
    </w:tbl>
    <w:p w:rsidR="00796348" w:rsidRDefault="00796348"/>
    <w:sectPr w:rsidR="00796348" w:rsidSect="0079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07"/>
    <w:rsid w:val="00375400"/>
    <w:rsid w:val="004C0AE7"/>
    <w:rsid w:val="005264BC"/>
    <w:rsid w:val="005522E9"/>
    <w:rsid w:val="00612C3B"/>
    <w:rsid w:val="00716FC0"/>
    <w:rsid w:val="00796348"/>
    <w:rsid w:val="00A3560C"/>
    <w:rsid w:val="00B66429"/>
    <w:rsid w:val="00BD6239"/>
    <w:rsid w:val="00C128D1"/>
    <w:rsid w:val="00C345CB"/>
    <w:rsid w:val="00D43C75"/>
    <w:rsid w:val="00D61A07"/>
    <w:rsid w:val="00D82C84"/>
    <w:rsid w:val="00E7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07"/>
    <w:rPr>
      <w:rFonts w:eastAsiaTheme="minorHAns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12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2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12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8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8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8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8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8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8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8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28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28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28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28D1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12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12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2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12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28D1"/>
    <w:rPr>
      <w:b/>
      <w:bCs/>
    </w:rPr>
  </w:style>
  <w:style w:type="character" w:styleId="a9">
    <w:name w:val="Emphasis"/>
    <w:basedOn w:val="a0"/>
    <w:uiPriority w:val="20"/>
    <w:qFormat/>
    <w:rsid w:val="00C128D1"/>
    <w:rPr>
      <w:i/>
      <w:iCs/>
    </w:rPr>
  </w:style>
  <w:style w:type="paragraph" w:styleId="aa">
    <w:name w:val="No Spacing"/>
    <w:uiPriority w:val="1"/>
    <w:qFormat/>
    <w:rsid w:val="00C128D1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C128D1"/>
    <w:pPr>
      <w:ind w:left="720"/>
      <w:contextualSpacing/>
    </w:pPr>
    <w:rPr>
      <w:lang w:val="en-US" w:bidi="en-US"/>
    </w:rPr>
  </w:style>
  <w:style w:type="character" w:customStyle="1" w:styleId="ac">
    <w:name w:val="Абзац списка Знак"/>
    <w:link w:val="ab"/>
    <w:uiPriority w:val="34"/>
    <w:locked/>
    <w:rsid w:val="00C128D1"/>
  </w:style>
  <w:style w:type="paragraph" w:styleId="22">
    <w:name w:val="Quote"/>
    <w:basedOn w:val="a"/>
    <w:next w:val="a"/>
    <w:link w:val="23"/>
    <w:uiPriority w:val="29"/>
    <w:qFormat/>
    <w:rsid w:val="00C128D1"/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128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128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128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128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128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128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128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128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128D1"/>
    <w:pPr>
      <w:outlineLvl w:val="9"/>
    </w:pPr>
  </w:style>
  <w:style w:type="paragraph" w:customStyle="1" w:styleId="21">
    <w:name w:val="Средняя сетка 21"/>
    <w:basedOn w:val="a"/>
    <w:uiPriority w:val="1"/>
    <w:qFormat/>
    <w:rsid w:val="00C128D1"/>
    <w:pPr>
      <w:numPr>
        <w:numId w:val="2"/>
      </w:numPr>
      <w:spacing w:line="360" w:lineRule="auto"/>
      <w:contextualSpacing/>
      <w:jc w:val="both"/>
      <w:outlineLvl w:val="1"/>
    </w:pPr>
    <w:rPr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СОШ№22</dc:creator>
  <cp:keywords/>
  <dc:description/>
  <cp:lastModifiedBy>МБОУ СОШ№22</cp:lastModifiedBy>
  <cp:revision>2</cp:revision>
  <dcterms:created xsi:type="dcterms:W3CDTF">2017-12-09T14:08:00Z</dcterms:created>
  <dcterms:modified xsi:type="dcterms:W3CDTF">2017-12-09T14:08:00Z</dcterms:modified>
</cp:coreProperties>
</file>